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320" w:rsidRPr="0071416F" w:rsidRDefault="00766101" w:rsidP="00D92320">
      <w:pPr>
        <w:pStyle w:val="berschrift1"/>
        <w:tabs>
          <w:tab w:val="left" w:pos="6030"/>
        </w:tabs>
        <w:rPr>
          <w:highlight w:val="yellow"/>
        </w:rPr>
      </w:pPr>
      <w:r w:rsidRPr="0071416F">
        <w:rPr>
          <w:noProof/>
          <w:color w:val="EEECE1" w:themeColor="background2"/>
          <w:sz w:val="56"/>
          <w:szCs w:val="56"/>
          <w:highlight w:val="yellow"/>
        </w:rPr>
        <mc:AlternateContent>
          <mc:Choice Requires="wps">
            <w:drawing>
              <wp:anchor distT="0" distB="0" distL="114300" distR="114300" simplePos="0" relativeHeight="251678720" behindDoc="0" locked="0" layoutInCell="1" allowOverlap="1">
                <wp:simplePos x="0" y="0"/>
                <wp:positionH relativeFrom="column">
                  <wp:posOffset>662305</wp:posOffset>
                </wp:positionH>
                <wp:positionV relativeFrom="paragraph">
                  <wp:posOffset>-899795</wp:posOffset>
                </wp:positionV>
                <wp:extent cx="10685780" cy="27432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0685780" cy="274320"/>
                        </a:xfrm>
                        <a:prstGeom prst="rect">
                          <a:avLst/>
                        </a:prstGeom>
                        <a:noFill/>
                        <a:ln w="6350">
                          <a:noFill/>
                        </a:ln>
                      </wps:spPr>
                      <wps:txbx>
                        <w:txbxContent>
                          <w:p w:rsidR="009F0161" w:rsidRPr="009F0161" w:rsidRDefault="009F0161">
                            <w:pPr>
                              <w:rPr>
                                <w:color w:val="A6A6A6" w:themeColor="background1" w:themeShade="A6"/>
                                <w:sz w:val="18"/>
                                <w:szCs w:val="18"/>
                              </w:rPr>
                            </w:pPr>
                            <w:r w:rsidRPr="009F0161">
                              <w:rPr>
                                <w:color w:val="A6A6A6" w:themeColor="background1" w:themeShade="A6"/>
                                <w:sz w:val="18"/>
                                <w:szCs w:val="18"/>
                              </w:rPr>
                              <w:t>https://www.pexels.com/de-de/foto/nachdenklicher-ethnischer-mann-der-im-pappbechertelefon-antwortet-3760607/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52.15pt;margin-top:-70.85pt;width:841.4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" filled="f" stroked="f" strokeweight=".5pt">
                <v:textbox>
                  <w:txbxContent>
                    <w:p w:rsidR="009F0161" w:rsidRPr="009F0161" w:rsidRDefault="009F0161">
                      <w:pPr>
                        <w:rPr>
                          <w:color w:val="A6A6A6" w:themeColor="background1" w:themeShade="A6"/>
                          <w:sz w:val="18"/>
                          <w:szCs w:val="18"/>
                        </w:rPr>
                      </w:pPr>
                      <w:r w:rsidRPr="009F0161">
                        <w:rPr>
                          <w:color w:val="A6A6A6" w:themeColor="background1" w:themeShade="A6"/>
                          <w:sz w:val="18"/>
                          <w:szCs w:val="18"/>
                        </w:rPr>
                        <w:t>https://www.pexels.com/de-de/foto/nachdenklicher-ethnischer-mann-der-im-pappbechertelefon-antwortet-3760607/</w:t>
                      </w:r>
                    </w:p>
                  </w:txbxContent>
                </v:textbox>
              </v:shape>
            </w:pict>
          </mc:Fallback>
        </mc:AlternateContent>
      </w:r>
      <w:r w:rsidR="00D92320" w:rsidRPr="0071416F">
        <w:rPr>
          <w:noProof/>
          <w:highlight w:val="yellow"/>
        </w:rPr>
        <w:drawing>
          <wp:anchor distT="0" distB="0" distL="114300" distR="114300" simplePos="0" relativeHeight="251659263" behindDoc="1" locked="0" layoutInCell="1" allowOverlap="1">
            <wp:simplePos x="0" y="0"/>
            <wp:positionH relativeFrom="page">
              <wp:align>left</wp:align>
            </wp:positionH>
            <wp:positionV relativeFrom="margin">
              <wp:posOffset>-892175</wp:posOffset>
            </wp:positionV>
            <wp:extent cx="7686675" cy="4234180"/>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7394"/>
                    <a:stretch/>
                  </pic:blipFill>
                  <pic:spPr bwMode="auto">
                    <a:xfrm>
                      <a:off x="0" y="0"/>
                      <a:ext cx="7686675" cy="423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DB1" w:rsidRPr="0071416F">
        <w:rPr>
          <w:rFonts w:cstheme="majorHAnsi"/>
          <w:noProof/>
          <w:highlight w:val="yellow"/>
        </w:rPr>
        <w:drawing>
          <wp:anchor distT="0" distB="0" distL="114300" distR="114300" simplePos="0" relativeHeight="251662336" behindDoc="0" locked="0" layoutInCell="1" allowOverlap="1">
            <wp:simplePos x="0" y="0"/>
            <wp:positionH relativeFrom="column">
              <wp:posOffset>5217795</wp:posOffset>
            </wp:positionH>
            <wp:positionV relativeFrom="paragraph">
              <wp:posOffset>-673372</wp:posOffset>
            </wp:positionV>
            <wp:extent cx="1206259" cy="117565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hne Schriftzug.png"/>
                    <pic:cNvPicPr/>
                  </pic:nvPicPr>
                  <pic:blipFill>
                    <a:blip r:embed="rId9">
                      <a:extLst>
                        <a:ext uri="{28A0092B-C50C-407E-A947-70E740481C1C}">
                          <a14:useLocalDpi xmlns:a14="http://schemas.microsoft.com/office/drawing/2010/main" val="0"/>
                        </a:ext>
                      </a:extLst>
                    </a:blip>
                    <a:stretch>
                      <a:fillRect/>
                    </a:stretch>
                  </pic:blipFill>
                  <pic:spPr>
                    <a:xfrm>
                      <a:off x="0" y="0"/>
                      <a:ext cx="1206259" cy="117565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D92320" w:rsidRPr="0071416F" w:rsidRDefault="00D92320" w:rsidP="00D92320">
      <w:pPr>
        <w:pStyle w:val="berschrift1"/>
        <w:tabs>
          <w:tab w:val="left" w:pos="6030"/>
        </w:tabs>
        <w:rPr>
          <w:highlight w:val="yellow"/>
        </w:rPr>
      </w:pPr>
    </w:p>
    <w:p w:rsidR="00D92320" w:rsidRPr="0071416F" w:rsidRDefault="00D92320" w:rsidP="00D92320">
      <w:pPr>
        <w:pStyle w:val="berschrift1"/>
        <w:tabs>
          <w:tab w:val="left" w:pos="6030"/>
        </w:tabs>
        <w:rPr>
          <w:highlight w:val="yellow"/>
        </w:rPr>
      </w:pPr>
    </w:p>
    <w:p w:rsidR="00D92320" w:rsidRPr="0071416F" w:rsidRDefault="00D92320" w:rsidP="00D92320">
      <w:pPr>
        <w:pStyle w:val="berschrift1"/>
        <w:tabs>
          <w:tab w:val="left" w:pos="6030"/>
        </w:tabs>
        <w:rPr>
          <w:highlight w:val="yellow"/>
        </w:rPr>
      </w:pPr>
    </w:p>
    <w:p w:rsidR="00D92320" w:rsidRPr="0071416F" w:rsidRDefault="00D92320" w:rsidP="00D92320">
      <w:pPr>
        <w:pStyle w:val="berschrift1"/>
        <w:tabs>
          <w:tab w:val="left" w:pos="6030"/>
        </w:tabs>
        <w:rPr>
          <w:highlight w:val="yellow"/>
        </w:rPr>
      </w:pPr>
    </w:p>
    <w:p w:rsidR="00D92320" w:rsidRPr="0071416F" w:rsidRDefault="00D92320" w:rsidP="00D92320">
      <w:pPr>
        <w:pStyle w:val="berschrift1"/>
        <w:tabs>
          <w:tab w:val="left" w:pos="6030"/>
        </w:tabs>
        <w:rPr>
          <w:highlight w:val="yellow"/>
        </w:rPr>
      </w:pPr>
    </w:p>
    <w:p w:rsidR="00D92320" w:rsidRPr="0071416F" w:rsidRDefault="00D92320" w:rsidP="00D92320">
      <w:pPr>
        <w:pStyle w:val="berschrift1"/>
        <w:tabs>
          <w:tab w:val="left" w:pos="6030"/>
        </w:tabs>
        <w:rPr>
          <w:highlight w:val="yellow"/>
        </w:rPr>
      </w:pPr>
    </w:p>
    <w:p w:rsidR="00D92320" w:rsidRPr="0071416F" w:rsidRDefault="00D92320" w:rsidP="004A224A">
      <w:pPr>
        <w:pStyle w:val="berschrift1"/>
        <w:tabs>
          <w:tab w:val="left" w:pos="6030"/>
        </w:tabs>
        <w:ind w:firstLine="708"/>
        <w:rPr>
          <w:highlight w:val="yellow"/>
        </w:rPr>
      </w:pPr>
    </w:p>
    <w:p w:rsidR="00D92320" w:rsidRPr="0071416F" w:rsidRDefault="00D92320" w:rsidP="00D92320">
      <w:pPr>
        <w:pStyle w:val="berschrift1"/>
        <w:tabs>
          <w:tab w:val="left" w:pos="6030"/>
        </w:tabs>
        <w:rPr>
          <w:highlight w:val="yellow"/>
        </w:rPr>
      </w:pPr>
    </w:p>
    <w:p w:rsidR="00D92320" w:rsidRPr="0071416F" w:rsidRDefault="00D92320" w:rsidP="00D92320">
      <w:pPr>
        <w:pStyle w:val="berschrift1"/>
        <w:tabs>
          <w:tab w:val="left" w:pos="6030"/>
        </w:tabs>
        <w:rPr>
          <w:highlight w:val="yellow"/>
        </w:rPr>
      </w:pPr>
    </w:p>
    <w:p w:rsidR="00D92320" w:rsidRPr="0071416F" w:rsidRDefault="00D92320" w:rsidP="00D92320">
      <w:pPr>
        <w:pStyle w:val="berschrift1"/>
        <w:tabs>
          <w:tab w:val="left" w:pos="6030"/>
        </w:tabs>
        <w:rPr>
          <w:highlight w:val="yellow"/>
        </w:rPr>
      </w:pPr>
    </w:p>
    <w:p w:rsidR="00D92320" w:rsidRPr="0071416F" w:rsidRDefault="00D92320" w:rsidP="00D92320">
      <w:pPr>
        <w:rPr>
          <w:highlight w:val="yellow"/>
        </w:rPr>
      </w:pPr>
    </w:p>
    <w:p w:rsidR="001C3DD9" w:rsidRPr="00D35DBC" w:rsidRDefault="00D92320" w:rsidP="00D92320">
      <w:pPr>
        <w:pStyle w:val="berschrift1"/>
        <w:tabs>
          <w:tab w:val="left" w:pos="6030"/>
        </w:tabs>
        <w:rPr>
          <w:color w:val="EEECE1" w:themeColor="background2"/>
          <w:sz w:val="56"/>
          <w:szCs w:val="56"/>
          <w:lang w:val="en-GB"/>
        </w:rPr>
      </w:pPr>
      <w:r w:rsidRPr="00D35DBC">
        <w:rPr>
          <w:color w:val="EEECE1" w:themeColor="background2"/>
          <w:sz w:val="56"/>
          <w:szCs w:val="56"/>
          <w:lang w:val="en-GB"/>
        </w:rPr>
        <w:t xml:space="preserve">#3 </w:t>
      </w:r>
      <w:r w:rsidR="0071416F" w:rsidRPr="00D35DBC">
        <w:rPr>
          <w:color w:val="EEECE1" w:themeColor="background2"/>
          <w:sz w:val="56"/>
          <w:szCs w:val="56"/>
          <w:lang w:val="en-GB"/>
        </w:rPr>
        <w:t>Communication</w:t>
      </w:r>
    </w:p>
    <w:p w:rsidR="00CC4993" w:rsidRPr="00D35DBC" w:rsidRDefault="00CC4993" w:rsidP="00CC4993">
      <w:pPr>
        <w:rPr>
          <w:szCs w:val="28"/>
          <w:highlight w:val="yellow"/>
          <w:lang w:val="en-GB"/>
        </w:rPr>
      </w:pPr>
    </w:p>
    <w:p w:rsidR="00641A92" w:rsidRPr="00D35DBC" w:rsidRDefault="00641A92" w:rsidP="00CC4993">
      <w:pPr>
        <w:rPr>
          <w:szCs w:val="28"/>
          <w:highlight w:val="yellow"/>
          <w:lang w:val="en-GB"/>
        </w:rPr>
      </w:pPr>
    </w:p>
    <w:p w:rsidR="002A0F96" w:rsidRPr="00D35DBC" w:rsidRDefault="0071416F" w:rsidP="002A0F96">
      <w:pPr>
        <w:rPr>
          <w:rFonts w:eastAsiaTheme="majorEastAsia" w:cstheme="majorBidi"/>
          <w:b/>
          <w:bCs/>
          <w:iCs/>
          <w:caps/>
          <w:color w:val="31849B" w:themeColor="accent5" w:themeShade="BF"/>
          <w:sz w:val="40"/>
          <w:szCs w:val="28"/>
          <w:lang w:val="en-GB"/>
        </w:rPr>
      </w:pPr>
      <w:r w:rsidRPr="00D35DBC">
        <w:rPr>
          <w:rFonts w:eastAsiaTheme="majorEastAsia" w:cstheme="majorBidi"/>
          <w:b/>
          <w:bCs/>
          <w:iCs/>
          <w:caps/>
          <w:color w:val="31849B" w:themeColor="accent5" w:themeShade="BF"/>
          <w:sz w:val="40"/>
          <w:szCs w:val="28"/>
          <w:lang w:val="en-GB"/>
        </w:rPr>
        <w:t xml:space="preserve">SHORT DESCRIPTION AND LEARNING </w:t>
      </w:r>
      <w:r w:rsidR="00F935E0" w:rsidRPr="00D35DBC">
        <w:rPr>
          <w:rFonts w:eastAsiaTheme="majorEastAsia" w:cstheme="majorBidi"/>
          <w:b/>
          <w:bCs/>
          <w:iCs/>
          <w:caps/>
          <w:color w:val="31849B" w:themeColor="accent5" w:themeShade="BF"/>
          <w:sz w:val="40"/>
          <w:szCs w:val="28"/>
          <w:lang w:val="en-GB"/>
        </w:rPr>
        <w:t>Goal</w:t>
      </w:r>
    </w:p>
    <w:p w:rsidR="0071416F" w:rsidRPr="00D35DBC" w:rsidRDefault="0071416F" w:rsidP="002A0F96">
      <w:pPr>
        <w:rPr>
          <w:highlight w:val="yellow"/>
          <w:lang w:val="en-GB"/>
        </w:rPr>
      </w:pPr>
    </w:p>
    <w:p w:rsidR="00B330AF" w:rsidRPr="00D35DBC" w:rsidRDefault="00B330AF" w:rsidP="00D35DBC">
      <w:pPr>
        <w:rPr>
          <w:lang w:val="en-GB"/>
        </w:rPr>
      </w:pPr>
      <w:r w:rsidRPr="00D35DBC">
        <w:rPr>
          <w:lang w:val="en-GB"/>
        </w:rPr>
        <w:t>Talking and understanding can sometimes be difficult. That's why today we're going to talk about communication. Human beings cannot "not communicate". Talking always involves feelings. Even in silence, a person expresses something. </w:t>
      </w:r>
    </w:p>
    <w:p w:rsidR="00B330AF" w:rsidRPr="00D35DBC" w:rsidRDefault="00B330AF" w:rsidP="00D35DBC">
      <w:pPr>
        <w:rPr>
          <w:lang w:val="en-GB"/>
        </w:rPr>
      </w:pPr>
      <w:r w:rsidRPr="00D35DBC">
        <w:rPr>
          <w:lang w:val="en-GB"/>
        </w:rPr>
        <w:t>Sometimes people misunderstand each other. This can lead to conflict.</w:t>
      </w:r>
    </w:p>
    <w:p w:rsidR="00B330AF" w:rsidRPr="00D35DBC" w:rsidRDefault="00B330AF" w:rsidP="00D35DBC">
      <w:pPr>
        <w:rPr>
          <w:lang w:val="en-GB"/>
        </w:rPr>
      </w:pPr>
      <w:r w:rsidRPr="00D35DBC">
        <w:rPr>
          <w:lang w:val="en-GB"/>
        </w:rPr>
        <w:t xml:space="preserve">Today the </w:t>
      </w:r>
      <w:r w:rsidR="0078296F">
        <w:rPr>
          <w:lang w:val="en-GB"/>
        </w:rPr>
        <w:t>trainees</w:t>
      </w:r>
      <w:r w:rsidRPr="00D35DBC">
        <w:rPr>
          <w:lang w:val="en-GB"/>
        </w:rPr>
        <w:t xml:space="preserve"> will learn to communicate well - in theory and practice!</w:t>
      </w:r>
    </w:p>
    <w:p w:rsidR="00B330AF" w:rsidRPr="00D35DBC" w:rsidRDefault="00B330AF" w:rsidP="0071416F">
      <w:pPr>
        <w:rPr>
          <w:highlight w:val="yellow"/>
          <w:lang w:val="en-GB"/>
        </w:rPr>
      </w:pPr>
    </w:p>
    <w:p w:rsidR="00D35DBC" w:rsidRDefault="00D35DBC">
      <w:pPr>
        <w:rPr>
          <w:highlight w:val="yellow"/>
          <w:lang w:val="en-GB"/>
        </w:rPr>
      </w:pPr>
      <w:r>
        <w:rPr>
          <w:highlight w:val="yellow"/>
          <w:lang w:val="en-GB"/>
        </w:rPr>
        <w:br w:type="page"/>
      </w:r>
    </w:p>
    <w:p w:rsidR="00CC4993" w:rsidRDefault="0071416F" w:rsidP="00D35DBC">
      <w:pPr>
        <w:rPr>
          <w:rFonts w:eastAsiaTheme="majorEastAsia" w:cstheme="majorBidi"/>
          <w:b/>
          <w:bCs/>
          <w:iCs/>
          <w:caps/>
          <w:color w:val="31849B" w:themeColor="accent5" w:themeShade="BF"/>
          <w:sz w:val="40"/>
          <w:szCs w:val="28"/>
          <w:lang w:val="en-GB"/>
        </w:rPr>
      </w:pPr>
      <w:r w:rsidRPr="00D35DBC">
        <w:rPr>
          <w:rFonts w:eastAsiaTheme="majorEastAsia" w:cstheme="majorBidi"/>
          <w:b/>
          <w:bCs/>
          <w:iCs/>
          <w:caps/>
          <w:color w:val="31849B" w:themeColor="accent5" w:themeShade="BF"/>
          <w:sz w:val="40"/>
          <w:szCs w:val="28"/>
          <w:lang w:val="en-GB"/>
        </w:rPr>
        <w:lastRenderedPageBreak/>
        <w:t>Process</w:t>
      </w:r>
    </w:p>
    <w:p w:rsidR="0031724A" w:rsidRPr="0031724A" w:rsidRDefault="0031724A" w:rsidP="00D35DBC">
      <w:pPr>
        <w:rPr>
          <w:rFonts w:eastAsiaTheme="majorEastAsia" w:cstheme="majorBidi"/>
          <w:b/>
          <w:bCs/>
          <w:iCs/>
          <w:caps/>
          <w:color w:val="31849B" w:themeColor="accent5" w:themeShade="BF"/>
          <w:sz w:val="22"/>
          <w:szCs w:val="28"/>
          <w:lang w:val="en-GB"/>
        </w:rPr>
      </w:pPr>
    </w:p>
    <w:tbl>
      <w:tblPr>
        <w:tblStyle w:val="Gitternetztabelle4Akzent1"/>
        <w:tblW w:w="9634" w:type="dxa"/>
        <w:jc w:val="center"/>
        <w:tblLook w:val="04A0" w:firstRow="1" w:lastRow="0" w:firstColumn="1" w:lastColumn="0" w:noHBand="0" w:noVBand="1"/>
      </w:tblPr>
      <w:tblGrid>
        <w:gridCol w:w="704"/>
        <w:gridCol w:w="3969"/>
        <w:gridCol w:w="1843"/>
        <w:gridCol w:w="3118"/>
      </w:tblGrid>
      <w:tr w:rsidR="00CC4993" w:rsidRPr="0071416F" w:rsidTr="003172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bottom w:val="single" w:sz="4" w:space="0" w:color="31849B" w:themeColor="accent5" w:themeShade="BF"/>
            </w:tcBorders>
            <w:shd w:val="clear" w:color="auto" w:fill="31849B" w:themeFill="accent5" w:themeFillShade="BF"/>
          </w:tcPr>
          <w:p w:rsidR="00CC4993" w:rsidRPr="00305AF8" w:rsidRDefault="00CC4993" w:rsidP="00CC4993">
            <w:pPr>
              <w:jc w:val="center"/>
            </w:pPr>
            <w:proofErr w:type="spellStart"/>
            <w:r w:rsidRPr="00305AF8">
              <w:t>N</w:t>
            </w:r>
            <w:r w:rsidR="0071416F" w:rsidRPr="00305AF8">
              <w:t>o</w:t>
            </w:r>
            <w:proofErr w:type="spellEnd"/>
            <w:r w:rsidRPr="00305AF8">
              <w:t>.</w:t>
            </w:r>
          </w:p>
        </w:tc>
        <w:tc>
          <w:tcPr>
            <w:tcW w:w="3969" w:type="dxa"/>
            <w:tcBorders>
              <w:bottom w:val="single" w:sz="4" w:space="0" w:color="31849B" w:themeColor="accent5" w:themeShade="BF"/>
            </w:tcBorders>
            <w:shd w:val="clear" w:color="auto" w:fill="31849B" w:themeFill="accent5" w:themeFillShade="BF"/>
          </w:tcPr>
          <w:p w:rsidR="00CC4993" w:rsidRPr="00305AF8" w:rsidRDefault="0071416F" w:rsidP="00F03A6E">
            <w:pPr>
              <w:cnfStyle w:val="100000000000" w:firstRow="1" w:lastRow="0" w:firstColumn="0" w:lastColumn="0" w:oddVBand="0" w:evenVBand="0" w:oddHBand="0" w:evenHBand="0" w:firstRowFirstColumn="0" w:firstRowLastColumn="0" w:lastRowFirstColumn="0" w:lastRowLastColumn="0"/>
            </w:pPr>
            <w:r w:rsidRPr="00305AF8">
              <w:t>Content</w:t>
            </w:r>
          </w:p>
        </w:tc>
        <w:tc>
          <w:tcPr>
            <w:tcW w:w="1843" w:type="dxa"/>
            <w:tcBorders>
              <w:bottom w:val="single" w:sz="4" w:space="0" w:color="31849B" w:themeColor="accent5" w:themeShade="BF"/>
            </w:tcBorders>
            <w:shd w:val="clear" w:color="auto" w:fill="31849B" w:themeFill="accent5" w:themeFillShade="BF"/>
          </w:tcPr>
          <w:p w:rsidR="00CC4993" w:rsidRPr="00305AF8" w:rsidRDefault="0071416F" w:rsidP="00CC4993">
            <w:pPr>
              <w:jc w:val="center"/>
              <w:cnfStyle w:val="100000000000" w:firstRow="1" w:lastRow="0" w:firstColumn="0" w:lastColumn="0" w:oddVBand="0" w:evenVBand="0" w:oddHBand="0" w:evenHBand="0" w:firstRowFirstColumn="0" w:firstRowLastColumn="0" w:lastRowFirstColumn="0" w:lastRowLastColumn="0"/>
            </w:pPr>
            <w:r w:rsidRPr="00305AF8">
              <w:t>Duration</w:t>
            </w:r>
          </w:p>
        </w:tc>
        <w:tc>
          <w:tcPr>
            <w:tcW w:w="3118" w:type="dxa"/>
            <w:tcBorders>
              <w:bottom w:val="single" w:sz="4" w:space="0" w:color="31849B" w:themeColor="accent5" w:themeShade="BF"/>
            </w:tcBorders>
            <w:shd w:val="clear" w:color="auto" w:fill="31849B" w:themeFill="accent5" w:themeFillShade="BF"/>
          </w:tcPr>
          <w:p w:rsidR="00CC4993" w:rsidRPr="00305AF8" w:rsidRDefault="00CC4993" w:rsidP="00CC4993">
            <w:pPr>
              <w:jc w:val="center"/>
              <w:cnfStyle w:val="100000000000" w:firstRow="1" w:lastRow="0" w:firstColumn="0" w:lastColumn="0" w:oddVBand="0" w:evenVBand="0" w:oddHBand="0" w:evenHBand="0" w:firstRowFirstColumn="0" w:firstRowLastColumn="0" w:lastRowFirstColumn="0" w:lastRowLastColumn="0"/>
            </w:pPr>
            <w:r w:rsidRPr="00305AF8">
              <w:t>Material</w:t>
            </w:r>
          </w:p>
        </w:tc>
      </w:tr>
      <w:tr w:rsidR="00CC4993" w:rsidRPr="0071416F" w:rsidTr="003172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31849B" w:themeColor="accent5" w:themeShade="BF"/>
              <w:bottom w:val="single" w:sz="4" w:space="0" w:color="31849B" w:themeColor="accent5" w:themeShade="BF"/>
            </w:tcBorders>
          </w:tcPr>
          <w:p w:rsidR="00CC4993" w:rsidRPr="00305AF8" w:rsidRDefault="00CC4993" w:rsidP="00CC4993">
            <w:pPr>
              <w:jc w:val="center"/>
            </w:pPr>
            <w:r w:rsidRPr="00305AF8">
              <w:t>1</w:t>
            </w:r>
          </w:p>
        </w:tc>
        <w:tc>
          <w:tcPr>
            <w:tcW w:w="3969" w:type="dxa"/>
            <w:tcBorders>
              <w:top w:val="single" w:sz="4" w:space="0" w:color="31849B" w:themeColor="accent5" w:themeShade="BF"/>
              <w:bottom w:val="single" w:sz="4" w:space="0" w:color="31849B" w:themeColor="accent5" w:themeShade="BF"/>
            </w:tcBorders>
          </w:tcPr>
          <w:p w:rsidR="00CC4993" w:rsidRPr="00305AF8" w:rsidRDefault="00B557A6" w:rsidP="00F03A6E">
            <w:pPr>
              <w:cnfStyle w:val="000000100000" w:firstRow="0" w:lastRow="0" w:firstColumn="0" w:lastColumn="0" w:oddVBand="0" w:evenVBand="0" w:oddHBand="1" w:evenHBand="0" w:firstRowFirstColumn="0" w:firstRowLastColumn="0" w:lastRowFirstColumn="0" w:lastRowLastColumn="0"/>
            </w:pPr>
            <w:r w:rsidRPr="00305AF8">
              <w:t>Warm-up</w:t>
            </w:r>
          </w:p>
        </w:tc>
        <w:tc>
          <w:tcPr>
            <w:tcW w:w="1843" w:type="dxa"/>
            <w:tcBorders>
              <w:top w:val="single" w:sz="4" w:space="0" w:color="31849B" w:themeColor="accent5" w:themeShade="BF"/>
              <w:bottom w:val="single" w:sz="4" w:space="0" w:color="31849B" w:themeColor="accent5" w:themeShade="BF"/>
            </w:tcBorders>
          </w:tcPr>
          <w:p w:rsidR="00CC4993" w:rsidRPr="00305AF8" w:rsidRDefault="00B9029A" w:rsidP="00CC4993">
            <w:pPr>
              <w:jc w:val="center"/>
              <w:cnfStyle w:val="000000100000" w:firstRow="0" w:lastRow="0" w:firstColumn="0" w:lastColumn="0" w:oddVBand="0" w:evenVBand="0" w:oddHBand="1" w:evenHBand="0" w:firstRowFirstColumn="0" w:firstRowLastColumn="0" w:lastRowFirstColumn="0" w:lastRowLastColumn="0"/>
            </w:pPr>
            <w:r w:rsidRPr="00305AF8">
              <w:t>10-2</w:t>
            </w:r>
            <w:r w:rsidR="00CC4993" w:rsidRPr="00305AF8">
              <w:t xml:space="preserve">0 </w:t>
            </w:r>
            <w:proofErr w:type="spellStart"/>
            <w:r w:rsidR="0031724A">
              <w:t>minutes</w:t>
            </w:r>
            <w:proofErr w:type="spellEnd"/>
          </w:p>
        </w:tc>
        <w:tc>
          <w:tcPr>
            <w:tcW w:w="3118" w:type="dxa"/>
            <w:tcBorders>
              <w:top w:val="single" w:sz="4" w:space="0" w:color="31849B" w:themeColor="accent5" w:themeShade="BF"/>
              <w:bottom w:val="single" w:sz="4" w:space="0" w:color="31849B" w:themeColor="accent5" w:themeShade="BF"/>
            </w:tcBorders>
          </w:tcPr>
          <w:p w:rsidR="00526B62" w:rsidRPr="00305AF8" w:rsidRDefault="00526B62" w:rsidP="00CC4993">
            <w:pPr>
              <w:jc w:val="center"/>
              <w:cnfStyle w:val="000000100000" w:firstRow="0" w:lastRow="0" w:firstColumn="0" w:lastColumn="0" w:oddVBand="0" w:evenVBand="0" w:oddHBand="1" w:evenHBand="0" w:firstRowFirstColumn="0" w:firstRowLastColumn="0" w:lastRowFirstColumn="0" w:lastRowLastColumn="0"/>
            </w:pPr>
            <w:r w:rsidRPr="00305AF8">
              <w:t xml:space="preserve">2-3 </w:t>
            </w:r>
            <w:proofErr w:type="spellStart"/>
            <w:r w:rsidR="0071416F" w:rsidRPr="00305AF8">
              <w:t>pictures</w:t>
            </w:r>
            <w:proofErr w:type="spellEnd"/>
            <w:r w:rsidRPr="00305AF8">
              <w:t xml:space="preserve">, </w:t>
            </w:r>
            <w:proofErr w:type="spellStart"/>
            <w:r w:rsidR="0071416F" w:rsidRPr="00305AF8">
              <w:t>pens</w:t>
            </w:r>
            <w:proofErr w:type="spellEnd"/>
            <w:r w:rsidRPr="00305AF8">
              <w:t xml:space="preserve"> </w:t>
            </w:r>
            <w:r w:rsidR="0071416F" w:rsidRPr="00305AF8">
              <w:t xml:space="preserve">and </w:t>
            </w:r>
            <w:proofErr w:type="spellStart"/>
            <w:r w:rsidR="0071416F" w:rsidRPr="00305AF8">
              <w:t>paper</w:t>
            </w:r>
            <w:proofErr w:type="spellEnd"/>
          </w:p>
        </w:tc>
      </w:tr>
      <w:tr w:rsidR="00CC4993" w:rsidRPr="0071416F" w:rsidTr="0031724A">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31849B" w:themeColor="accent5" w:themeShade="BF"/>
              <w:bottom w:val="single" w:sz="4" w:space="0" w:color="31849B" w:themeColor="accent5" w:themeShade="BF"/>
            </w:tcBorders>
          </w:tcPr>
          <w:p w:rsidR="00CC4993" w:rsidRPr="00305AF8" w:rsidRDefault="00CC4993" w:rsidP="00CC4993">
            <w:pPr>
              <w:jc w:val="center"/>
            </w:pPr>
            <w:r w:rsidRPr="00305AF8">
              <w:t>2</w:t>
            </w:r>
          </w:p>
        </w:tc>
        <w:tc>
          <w:tcPr>
            <w:tcW w:w="3969" w:type="dxa"/>
            <w:tcBorders>
              <w:top w:val="single" w:sz="4" w:space="0" w:color="31849B" w:themeColor="accent5" w:themeShade="BF"/>
              <w:bottom w:val="single" w:sz="4" w:space="0" w:color="31849B" w:themeColor="accent5" w:themeShade="BF"/>
            </w:tcBorders>
          </w:tcPr>
          <w:p w:rsidR="00CC4993" w:rsidRPr="00305AF8" w:rsidRDefault="00B557A6" w:rsidP="00F03A6E">
            <w:pPr>
              <w:cnfStyle w:val="000000000000" w:firstRow="0" w:lastRow="0" w:firstColumn="0" w:lastColumn="0" w:oddVBand="0" w:evenVBand="0" w:oddHBand="0" w:evenHBand="0" w:firstRowFirstColumn="0" w:firstRowLastColumn="0" w:lastRowFirstColumn="0" w:lastRowLastColumn="0"/>
            </w:pPr>
            <w:r w:rsidRPr="00305AF8">
              <w:t xml:space="preserve">Definition </w:t>
            </w:r>
          </w:p>
        </w:tc>
        <w:tc>
          <w:tcPr>
            <w:tcW w:w="1843" w:type="dxa"/>
            <w:tcBorders>
              <w:top w:val="single" w:sz="4" w:space="0" w:color="31849B" w:themeColor="accent5" w:themeShade="BF"/>
              <w:bottom w:val="single" w:sz="4" w:space="0" w:color="31849B" w:themeColor="accent5" w:themeShade="BF"/>
            </w:tcBorders>
          </w:tcPr>
          <w:p w:rsidR="00CC4993" w:rsidRPr="00305AF8" w:rsidRDefault="00526B62" w:rsidP="00CC4993">
            <w:pPr>
              <w:jc w:val="center"/>
              <w:cnfStyle w:val="000000000000" w:firstRow="0" w:lastRow="0" w:firstColumn="0" w:lastColumn="0" w:oddVBand="0" w:evenVBand="0" w:oddHBand="0" w:evenHBand="0" w:firstRowFirstColumn="0" w:firstRowLastColumn="0" w:lastRowFirstColumn="0" w:lastRowLastColumn="0"/>
            </w:pPr>
            <w:r w:rsidRPr="00305AF8">
              <w:t>5</w:t>
            </w:r>
            <w:r w:rsidR="00CC4993" w:rsidRPr="00305AF8">
              <w:t xml:space="preserve"> </w:t>
            </w:r>
            <w:proofErr w:type="spellStart"/>
            <w:r w:rsidR="0031724A">
              <w:t>minutes</w:t>
            </w:r>
            <w:proofErr w:type="spellEnd"/>
          </w:p>
        </w:tc>
        <w:tc>
          <w:tcPr>
            <w:tcW w:w="3118" w:type="dxa"/>
            <w:tcBorders>
              <w:top w:val="single" w:sz="4" w:space="0" w:color="31849B" w:themeColor="accent5" w:themeShade="BF"/>
              <w:bottom w:val="single" w:sz="4" w:space="0" w:color="31849B" w:themeColor="accent5" w:themeShade="BF"/>
            </w:tcBorders>
          </w:tcPr>
          <w:p w:rsidR="00CC4993" w:rsidRPr="00305AF8" w:rsidRDefault="00D2603C" w:rsidP="00CC4993">
            <w:pPr>
              <w:jc w:val="center"/>
              <w:cnfStyle w:val="000000000000" w:firstRow="0" w:lastRow="0" w:firstColumn="0" w:lastColumn="0" w:oddVBand="0" w:evenVBand="0" w:oddHBand="0" w:evenHBand="0" w:firstRowFirstColumn="0" w:firstRowLastColumn="0" w:lastRowFirstColumn="0" w:lastRowLastColumn="0"/>
            </w:pPr>
            <w:proofErr w:type="spellStart"/>
            <w:r>
              <w:t>p</w:t>
            </w:r>
            <w:r w:rsidR="0071416F" w:rsidRPr="00305AF8">
              <w:t>oster</w:t>
            </w:r>
            <w:proofErr w:type="spellEnd"/>
            <w:r w:rsidR="0071416F" w:rsidRPr="00305AF8">
              <w:t xml:space="preserve">, </w:t>
            </w:r>
            <w:proofErr w:type="spellStart"/>
            <w:r w:rsidR="0071416F" w:rsidRPr="00305AF8">
              <w:t>pens</w:t>
            </w:r>
            <w:proofErr w:type="spellEnd"/>
          </w:p>
        </w:tc>
      </w:tr>
      <w:tr w:rsidR="00CC4993" w:rsidRPr="0071416F" w:rsidTr="003172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31849B" w:themeColor="accent5" w:themeShade="BF"/>
              <w:bottom w:val="single" w:sz="4" w:space="0" w:color="31849B" w:themeColor="accent5" w:themeShade="BF"/>
            </w:tcBorders>
          </w:tcPr>
          <w:p w:rsidR="00CC4993" w:rsidRPr="00305AF8" w:rsidRDefault="00CC4993" w:rsidP="00CC4993">
            <w:pPr>
              <w:jc w:val="center"/>
            </w:pPr>
            <w:r w:rsidRPr="00305AF8">
              <w:t>3</w:t>
            </w:r>
          </w:p>
        </w:tc>
        <w:tc>
          <w:tcPr>
            <w:tcW w:w="3969" w:type="dxa"/>
            <w:tcBorders>
              <w:top w:val="single" w:sz="4" w:space="0" w:color="31849B" w:themeColor="accent5" w:themeShade="BF"/>
              <w:bottom w:val="single" w:sz="4" w:space="0" w:color="31849B" w:themeColor="accent5" w:themeShade="BF"/>
            </w:tcBorders>
          </w:tcPr>
          <w:p w:rsidR="00CC4993" w:rsidRPr="00305AF8" w:rsidRDefault="0071416F" w:rsidP="00F03A6E">
            <w:pPr>
              <w:cnfStyle w:val="000000100000" w:firstRow="0" w:lastRow="0" w:firstColumn="0" w:lastColumn="0" w:oddVBand="0" w:evenVBand="0" w:oddHBand="1" w:evenHBand="0" w:firstRowFirstColumn="0" w:firstRowLastColumn="0" w:lastRowFirstColumn="0" w:lastRowLastColumn="0"/>
            </w:pPr>
            <w:proofErr w:type="spellStart"/>
            <w:r w:rsidRPr="00305AF8">
              <w:t>How</w:t>
            </w:r>
            <w:proofErr w:type="spellEnd"/>
            <w:r w:rsidRPr="00305AF8">
              <w:t xml:space="preserve"> </w:t>
            </w:r>
            <w:proofErr w:type="spellStart"/>
            <w:r w:rsidRPr="00305AF8">
              <w:t>does</w:t>
            </w:r>
            <w:proofErr w:type="spellEnd"/>
            <w:r w:rsidRPr="00305AF8">
              <w:t xml:space="preserve"> </w:t>
            </w:r>
            <w:proofErr w:type="spellStart"/>
            <w:r w:rsidRPr="00305AF8">
              <w:t>communication</w:t>
            </w:r>
            <w:proofErr w:type="spellEnd"/>
            <w:r w:rsidRPr="00305AF8">
              <w:t xml:space="preserve"> </w:t>
            </w:r>
            <w:proofErr w:type="spellStart"/>
            <w:r w:rsidRPr="00305AF8">
              <w:t>work</w:t>
            </w:r>
            <w:proofErr w:type="spellEnd"/>
            <w:r w:rsidR="00B557A6" w:rsidRPr="00305AF8">
              <w:t>?</w:t>
            </w:r>
          </w:p>
        </w:tc>
        <w:tc>
          <w:tcPr>
            <w:tcW w:w="1843" w:type="dxa"/>
            <w:tcBorders>
              <w:top w:val="single" w:sz="4" w:space="0" w:color="31849B" w:themeColor="accent5" w:themeShade="BF"/>
              <w:bottom w:val="single" w:sz="4" w:space="0" w:color="31849B" w:themeColor="accent5" w:themeShade="BF"/>
            </w:tcBorders>
          </w:tcPr>
          <w:p w:rsidR="00CC4993" w:rsidRPr="00305AF8" w:rsidRDefault="00641A92" w:rsidP="00CC4993">
            <w:pPr>
              <w:jc w:val="center"/>
              <w:cnfStyle w:val="000000100000" w:firstRow="0" w:lastRow="0" w:firstColumn="0" w:lastColumn="0" w:oddVBand="0" w:evenVBand="0" w:oddHBand="1" w:evenHBand="0" w:firstRowFirstColumn="0" w:firstRowLastColumn="0" w:lastRowFirstColumn="0" w:lastRowLastColumn="0"/>
            </w:pPr>
            <w:r w:rsidRPr="00305AF8">
              <w:t>5</w:t>
            </w:r>
            <w:r w:rsidR="00AE1ACA" w:rsidRPr="00305AF8">
              <w:t xml:space="preserve"> </w:t>
            </w:r>
            <w:proofErr w:type="spellStart"/>
            <w:r w:rsidR="0031724A">
              <w:t>minutes</w:t>
            </w:r>
            <w:proofErr w:type="spellEnd"/>
          </w:p>
        </w:tc>
        <w:tc>
          <w:tcPr>
            <w:tcW w:w="3118" w:type="dxa"/>
            <w:tcBorders>
              <w:top w:val="single" w:sz="4" w:space="0" w:color="31849B" w:themeColor="accent5" w:themeShade="BF"/>
              <w:bottom w:val="single" w:sz="4" w:space="0" w:color="31849B" w:themeColor="accent5" w:themeShade="BF"/>
            </w:tcBorders>
          </w:tcPr>
          <w:p w:rsidR="00CC4993" w:rsidRPr="00305AF8" w:rsidRDefault="00D727F7" w:rsidP="00CC4993">
            <w:pPr>
              <w:jc w:val="center"/>
              <w:cnfStyle w:val="000000100000" w:firstRow="0" w:lastRow="0" w:firstColumn="0" w:lastColumn="0" w:oddVBand="0" w:evenVBand="0" w:oddHBand="1" w:evenHBand="0" w:firstRowFirstColumn="0" w:firstRowLastColumn="0" w:lastRowFirstColumn="0" w:lastRowLastColumn="0"/>
            </w:pPr>
            <w:r w:rsidRPr="00305AF8">
              <w:t>-</w:t>
            </w:r>
          </w:p>
        </w:tc>
      </w:tr>
      <w:tr w:rsidR="00F5532D" w:rsidRPr="0071416F" w:rsidTr="0031724A">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31849B" w:themeColor="accent5" w:themeShade="BF"/>
              <w:bottom w:val="single" w:sz="4" w:space="0" w:color="31849B" w:themeColor="accent5" w:themeShade="BF"/>
            </w:tcBorders>
          </w:tcPr>
          <w:p w:rsidR="00F5532D" w:rsidRPr="00305AF8" w:rsidRDefault="00F5532D" w:rsidP="00CC4993">
            <w:pPr>
              <w:jc w:val="center"/>
            </w:pPr>
            <w:r w:rsidRPr="00305AF8">
              <w:t>4</w:t>
            </w:r>
          </w:p>
        </w:tc>
        <w:tc>
          <w:tcPr>
            <w:tcW w:w="3969" w:type="dxa"/>
            <w:tcBorders>
              <w:top w:val="single" w:sz="4" w:space="0" w:color="31849B" w:themeColor="accent5" w:themeShade="BF"/>
              <w:bottom w:val="single" w:sz="4" w:space="0" w:color="31849B" w:themeColor="accent5" w:themeShade="BF"/>
            </w:tcBorders>
          </w:tcPr>
          <w:p w:rsidR="00F5532D" w:rsidRPr="00D35DBC" w:rsidRDefault="0071416F" w:rsidP="00F03A6E">
            <w:pPr>
              <w:cnfStyle w:val="000000000000" w:firstRow="0" w:lastRow="0" w:firstColumn="0" w:lastColumn="0" w:oddVBand="0" w:evenVBand="0" w:oddHBand="0" w:evenHBand="0" w:firstRowFirstColumn="0" w:firstRowLastColumn="0" w:lastRowFirstColumn="0" w:lastRowLastColumn="0"/>
              <w:rPr>
                <w:lang w:val="en-GB"/>
              </w:rPr>
            </w:pPr>
            <w:r w:rsidRPr="00D35DBC">
              <w:rPr>
                <w:lang w:val="en-GB"/>
              </w:rPr>
              <w:t>Verbal and non-verbal communication</w:t>
            </w:r>
          </w:p>
        </w:tc>
        <w:tc>
          <w:tcPr>
            <w:tcW w:w="1843" w:type="dxa"/>
            <w:tcBorders>
              <w:top w:val="single" w:sz="4" w:space="0" w:color="31849B" w:themeColor="accent5" w:themeShade="BF"/>
              <w:bottom w:val="single" w:sz="4" w:space="0" w:color="31849B" w:themeColor="accent5" w:themeShade="BF"/>
            </w:tcBorders>
          </w:tcPr>
          <w:p w:rsidR="00F5532D" w:rsidRPr="00305AF8" w:rsidRDefault="00F5532D" w:rsidP="0031724A">
            <w:pPr>
              <w:jc w:val="both"/>
              <w:cnfStyle w:val="000000000000" w:firstRow="0" w:lastRow="0" w:firstColumn="0" w:lastColumn="0" w:oddVBand="0" w:evenVBand="0" w:oddHBand="0" w:evenHBand="0" w:firstRowFirstColumn="0" w:firstRowLastColumn="0" w:lastRowFirstColumn="0" w:lastRowLastColumn="0"/>
            </w:pPr>
            <w:r w:rsidRPr="00305AF8">
              <w:t>10</w:t>
            </w:r>
            <w:r w:rsidR="0031724A">
              <w:t xml:space="preserve"> </w:t>
            </w:r>
            <w:proofErr w:type="spellStart"/>
            <w:r w:rsidR="0031724A">
              <w:t>minutes</w:t>
            </w:r>
            <w:proofErr w:type="spellEnd"/>
          </w:p>
        </w:tc>
        <w:tc>
          <w:tcPr>
            <w:tcW w:w="3118" w:type="dxa"/>
            <w:tcBorders>
              <w:top w:val="single" w:sz="4" w:space="0" w:color="31849B" w:themeColor="accent5" w:themeShade="BF"/>
              <w:bottom w:val="single" w:sz="4" w:space="0" w:color="31849B" w:themeColor="accent5" w:themeShade="BF"/>
            </w:tcBorders>
          </w:tcPr>
          <w:p w:rsidR="00F5532D" w:rsidRPr="00305AF8" w:rsidRDefault="0071416F" w:rsidP="00CC4993">
            <w:pPr>
              <w:jc w:val="center"/>
              <w:cnfStyle w:val="000000000000" w:firstRow="0" w:lastRow="0" w:firstColumn="0" w:lastColumn="0" w:oddVBand="0" w:evenVBand="0" w:oddHBand="0" w:evenHBand="0" w:firstRowFirstColumn="0" w:firstRowLastColumn="0" w:lastRowFirstColumn="0" w:lastRowLastColumn="0"/>
            </w:pPr>
            <w:r w:rsidRPr="00305AF8">
              <w:t>-</w:t>
            </w:r>
          </w:p>
        </w:tc>
      </w:tr>
      <w:tr w:rsidR="00CC4993" w:rsidRPr="0071416F" w:rsidTr="0031724A">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31849B" w:themeColor="accent5" w:themeShade="BF"/>
              <w:bottom w:val="single" w:sz="4" w:space="0" w:color="31849B" w:themeColor="accent5" w:themeShade="BF"/>
            </w:tcBorders>
          </w:tcPr>
          <w:p w:rsidR="00CC4993" w:rsidRPr="00305AF8" w:rsidRDefault="00F5532D" w:rsidP="00CC4993">
            <w:pPr>
              <w:jc w:val="center"/>
            </w:pPr>
            <w:r w:rsidRPr="00305AF8">
              <w:t>5</w:t>
            </w:r>
          </w:p>
        </w:tc>
        <w:tc>
          <w:tcPr>
            <w:tcW w:w="3969" w:type="dxa"/>
            <w:tcBorders>
              <w:top w:val="single" w:sz="4" w:space="0" w:color="31849B" w:themeColor="accent5" w:themeShade="BF"/>
              <w:bottom w:val="single" w:sz="4" w:space="0" w:color="31849B" w:themeColor="accent5" w:themeShade="BF"/>
            </w:tcBorders>
          </w:tcPr>
          <w:p w:rsidR="00CC4993" w:rsidRPr="00305AF8" w:rsidRDefault="0071416F" w:rsidP="00F03A6E">
            <w:pPr>
              <w:cnfStyle w:val="000000100000" w:firstRow="0" w:lastRow="0" w:firstColumn="0" w:lastColumn="0" w:oddVBand="0" w:evenVBand="0" w:oddHBand="1" w:evenHBand="0" w:firstRowFirstColumn="0" w:firstRowLastColumn="0" w:lastRowFirstColumn="0" w:lastRowLastColumn="0"/>
            </w:pPr>
            <w:proofErr w:type="spellStart"/>
            <w:r w:rsidRPr="00305AF8">
              <w:t>Exercise</w:t>
            </w:r>
            <w:proofErr w:type="spellEnd"/>
            <w:r w:rsidRPr="00305AF8">
              <w:t xml:space="preserve"> </w:t>
            </w:r>
            <w:proofErr w:type="spellStart"/>
            <w:r w:rsidRPr="00305AF8">
              <w:t>communication</w:t>
            </w:r>
            <w:proofErr w:type="spellEnd"/>
          </w:p>
        </w:tc>
        <w:tc>
          <w:tcPr>
            <w:tcW w:w="1843" w:type="dxa"/>
            <w:tcBorders>
              <w:top w:val="single" w:sz="4" w:space="0" w:color="31849B" w:themeColor="accent5" w:themeShade="BF"/>
              <w:bottom w:val="single" w:sz="4" w:space="0" w:color="31849B" w:themeColor="accent5" w:themeShade="BF"/>
            </w:tcBorders>
          </w:tcPr>
          <w:p w:rsidR="00CC4993" w:rsidRPr="00305AF8" w:rsidRDefault="00641A92" w:rsidP="00CC4993">
            <w:pPr>
              <w:jc w:val="center"/>
              <w:cnfStyle w:val="000000100000" w:firstRow="0" w:lastRow="0" w:firstColumn="0" w:lastColumn="0" w:oddVBand="0" w:evenVBand="0" w:oddHBand="1" w:evenHBand="0" w:firstRowFirstColumn="0" w:firstRowLastColumn="0" w:lastRowFirstColumn="0" w:lastRowLastColumn="0"/>
            </w:pPr>
            <w:r w:rsidRPr="00305AF8">
              <w:t>10</w:t>
            </w:r>
            <w:r w:rsidR="00E35602" w:rsidRPr="00305AF8">
              <w:t xml:space="preserve"> </w:t>
            </w:r>
            <w:proofErr w:type="spellStart"/>
            <w:r w:rsidR="0031724A">
              <w:t>minutes</w:t>
            </w:r>
            <w:proofErr w:type="spellEnd"/>
          </w:p>
        </w:tc>
        <w:tc>
          <w:tcPr>
            <w:tcW w:w="3118" w:type="dxa"/>
            <w:tcBorders>
              <w:top w:val="single" w:sz="4" w:space="0" w:color="31849B" w:themeColor="accent5" w:themeShade="BF"/>
              <w:bottom w:val="single" w:sz="4" w:space="0" w:color="31849B" w:themeColor="accent5" w:themeShade="BF"/>
            </w:tcBorders>
          </w:tcPr>
          <w:p w:rsidR="00CC4993" w:rsidRPr="00305AF8" w:rsidRDefault="00D2603C" w:rsidP="00CC4993">
            <w:pPr>
              <w:jc w:val="center"/>
              <w:cnfStyle w:val="000000100000" w:firstRow="0" w:lastRow="0" w:firstColumn="0" w:lastColumn="0" w:oddVBand="0" w:evenVBand="0" w:oddHBand="1" w:evenHBand="0" w:firstRowFirstColumn="0" w:firstRowLastColumn="0" w:lastRowFirstColumn="0" w:lastRowLastColumn="0"/>
            </w:pPr>
            <w:proofErr w:type="spellStart"/>
            <w:r>
              <w:t>s</w:t>
            </w:r>
            <w:r w:rsidR="0071416F" w:rsidRPr="00305AF8">
              <w:t>mall</w:t>
            </w:r>
            <w:proofErr w:type="spellEnd"/>
            <w:r w:rsidR="0071416F" w:rsidRPr="00305AF8">
              <w:t xml:space="preserve"> </w:t>
            </w:r>
            <w:proofErr w:type="spellStart"/>
            <w:r w:rsidR="0071416F" w:rsidRPr="00305AF8">
              <w:t>cards</w:t>
            </w:r>
            <w:proofErr w:type="spellEnd"/>
          </w:p>
        </w:tc>
      </w:tr>
      <w:tr w:rsidR="00CC4993" w:rsidRPr="0071416F" w:rsidTr="0031724A">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31849B" w:themeColor="accent5" w:themeShade="BF"/>
              <w:bottom w:val="single" w:sz="4" w:space="0" w:color="31849B" w:themeColor="accent5" w:themeShade="BF"/>
            </w:tcBorders>
          </w:tcPr>
          <w:p w:rsidR="00CC4993" w:rsidRPr="00305AF8" w:rsidRDefault="00F5532D" w:rsidP="00CC4993">
            <w:pPr>
              <w:jc w:val="center"/>
            </w:pPr>
            <w:r w:rsidRPr="00305AF8">
              <w:t>6</w:t>
            </w:r>
          </w:p>
        </w:tc>
        <w:tc>
          <w:tcPr>
            <w:tcW w:w="3969" w:type="dxa"/>
            <w:tcBorders>
              <w:top w:val="single" w:sz="4" w:space="0" w:color="31849B" w:themeColor="accent5" w:themeShade="BF"/>
              <w:bottom w:val="single" w:sz="4" w:space="0" w:color="31849B" w:themeColor="accent5" w:themeShade="BF"/>
            </w:tcBorders>
          </w:tcPr>
          <w:p w:rsidR="00CC4993" w:rsidRPr="00305AF8" w:rsidRDefault="00FB0ED8" w:rsidP="00F03A6E">
            <w:pPr>
              <w:cnfStyle w:val="000000000000" w:firstRow="0" w:lastRow="0" w:firstColumn="0" w:lastColumn="0" w:oddVBand="0" w:evenVBand="0" w:oddHBand="0" w:evenHBand="0" w:firstRowFirstColumn="0" w:firstRowLastColumn="0" w:lastRowFirstColumn="0" w:lastRowLastColumn="0"/>
            </w:pPr>
            <w:r w:rsidRPr="00305AF8">
              <w:t>„</w:t>
            </w:r>
            <w:proofErr w:type="spellStart"/>
            <w:r w:rsidR="0071416F" w:rsidRPr="00305AF8">
              <w:t>You</w:t>
            </w:r>
            <w:proofErr w:type="spellEnd"/>
            <w:r w:rsidR="0071416F" w:rsidRPr="00305AF8">
              <w:t xml:space="preserve"> </w:t>
            </w:r>
            <w:proofErr w:type="spellStart"/>
            <w:r w:rsidR="0071416F" w:rsidRPr="00305AF8">
              <w:t>cannot</w:t>
            </w:r>
            <w:proofErr w:type="spellEnd"/>
            <w:r w:rsidR="0071416F" w:rsidRPr="00305AF8">
              <w:t xml:space="preserve"> not </w:t>
            </w:r>
            <w:proofErr w:type="spellStart"/>
            <w:r w:rsidR="0071416F" w:rsidRPr="00305AF8">
              <w:t>communicate</w:t>
            </w:r>
            <w:proofErr w:type="spellEnd"/>
            <w:r w:rsidRPr="00305AF8">
              <w:t>“</w:t>
            </w:r>
          </w:p>
        </w:tc>
        <w:tc>
          <w:tcPr>
            <w:tcW w:w="1843" w:type="dxa"/>
            <w:tcBorders>
              <w:top w:val="single" w:sz="4" w:space="0" w:color="31849B" w:themeColor="accent5" w:themeShade="BF"/>
              <w:bottom w:val="single" w:sz="4" w:space="0" w:color="31849B" w:themeColor="accent5" w:themeShade="BF"/>
            </w:tcBorders>
          </w:tcPr>
          <w:p w:rsidR="00CC4993" w:rsidRPr="00305AF8" w:rsidRDefault="00641A92" w:rsidP="00CC4993">
            <w:pPr>
              <w:jc w:val="center"/>
              <w:cnfStyle w:val="000000000000" w:firstRow="0" w:lastRow="0" w:firstColumn="0" w:lastColumn="0" w:oddVBand="0" w:evenVBand="0" w:oddHBand="0" w:evenHBand="0" w:firstRowFirstColumn="0" w:firstRowLastColumn="0" w:lastRowFirstColumn="0" w:lastRowLastColumn="0"/>
            </w:pPr>
            <w:r w:rsidRPr="00305AF8">
              <w:t>10</w:t>
            </w:r>
            <w:r w:rsidR="00CC4993" w:rsidRPr="00305AF8">
              <w:t xml:space="preserve"> </w:t>
            </w:r>
            <w:proofErr w:type="spellStart"/>
            <w:r w:rsidR="0031724A">
              <w:t>minutes</w:t>
            </w:r>
            <w:proofErr w:type="spellEnd"/>
          </w:p>
        </w:tc>
        <w:tc>
          <w:tcPr>
            <w:tcW w:w="3118" w:type="dxa"/>
            <w:tcBorders>
              <w:top w:val="single" w:sz="4" w:space="0" w:color="31849B" w:themeColor="accent5" w:themeShade="BF"/>
              <w:bottom w:val="single" w:sz="4" w:space="0" w:color="31849B" w:themeColor="accent5" w:themeShade="BF"/>
            </w:tcBorders>
          </w:tcPr>
          <w:p w:rsidR="00CC4993" w:rsidRPr="00305AF8" w:rsidRDefault="00D2603C" w:rsidP="00D23624">
            <w:pPr>
              <w:jc w:val="center"/>
              <w:cnfStyle w:val="000000000000" w:firstRow="0" w:lastRow="0" w:firstColumn="0" w:lastColumn="0" w:oddVBand="0" w:evenVBand="0" w:oddHBand="0" w:evenHBand="0" w:firstRowFirstColumn="0" w:firstRowLastColumn="0" w:lastRowFirstColumn="0" w:lastRowLastColumn="0"/>
            </w:pPr>
            <w:proofErr w:type="spellStart"/>
            <w:r>
              <w:t>p</w:t>
            </w:r>
            <w:r w:rsidR="0071416F" w:rsidRPr="00305AF8">
              <w:t>oster</w:t>
            </w:r>
            <w:proofErr w:type="spellEnd"/>
            <w:r w:rsidR="0071416F" w:rsidRPr="00305AF8">
              <w:t xml:space="preserve"> </w:t>
            </w:r>
            <w:proofErr w:type="spellStart"/>
            <w:r w:rsidR="0071416F" w:rsidRPr="00305AF8">
              <w:t>with</w:t>
            </w:r>
            <w:proofErr w:type="spellEnd"/>
            <w:r w:rsidR="0071416F" w:rsidRPr="00305AF8">
              <w:t xml:space="preserve"> </w:t>
            </w:r>
            <w:proofErr w:type="spellStart"/>
            <w:r w:rsidR="0071416F" w:rsidRPr="00305AF8">
              <w:t>quote</w:t>
            </w:r>
            <w:proofErr w:type="spellEnd"/>
          </w:p>
        </w:tc>
      </w:tr>
      <w:tr w:rsidR="002D312B" w:rsidRPr="0071416F" w:rsidTr="003172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31849B" w:themeColor="accent5" w:themeShade="BF"/>
              <w:bottom w:val="single" w:sz="4" w:space="0" w:color="31849B" w:themeColor="accent5" w:themeShade="BF"/>
            </w:tcBorders>
          </w:tcPr>
          <w:p w:rsidR="00CC4993" w:rsidRPr="00305AF8" w:rsidRDefault="00F5532D" w:rsidP="00CC4993">
            <w:pPr>
              <w:jc w:val="center"/>
            </w:pPr>
            <w:r w:rsidRPr="00305AF8">
              <w:t>7</w:t>
            </w:r>
          </w:p>
        </w:tc>
        <w:tc>
          <w:tcPr>
            <w:tcW w:w="3969" w:type="dxa"/>
            <w:tcBorders>
              <w:top w:val="single" w:sz="4" w:space="0" w:color="31849B" w:themeColor="accent5" w:themeShade="BF"/>
              <w:bottom w:val="single" w:sz="4" w:space="0" w:color="31849B" w:themeColor="accent5" w:themeShade="BF"/>
            </w:tcBorders>
          </w:tcPr>
          <w:p w:rsidR="00CC4993" w:rsidRPr="00D35DBC" w:rsidRDefault="00305AF8" w:rsidP="00F03A6E">
            <w:pPr>
              <w:cnfStyle w:val="000000100000" w:firstRow="0" w:lastRow="0" w:firstColumn="0" w:lastColumn="0" w:oddVBand="0" w:evenVBand="0" w:oddHBand="1" w:evenHBand="0" w:firstRowFirstColumn="0" w:firstRowLastColumn="0" w:lastRowFirstColumn="0" w:lastRowLastColumn="0"/>
              <w:rPr>
                <w:lang w:val="en-GB"/>
              </w:rPr>
            </w:pPr>
            <w:r w:rsidRPr="00D35DBC">
              <w:rPr>
                <w:lang w:val="en-GB"/>
              </w:rPr>
              <w:t xml:space="preserve">The four </w:t>
            </w:r>
            <w:r w:rsidR="002740AB" w:rsidRPr="00D35DBC">
              <w:rPr>
                <w:lang w:val="en-GB"/>
              </w:rPr>
              <w:t>levels</w:t>
            </w:r>
            <w:r w:rsidRPr="00D35DBC">
              <w:rPr>
                <w:lang w:val="en-GB"/>
              </w:rPr>
              <w:t xml:space="preserve"> of a message</w:t>
            </w:r>
          </w:p>
        </w:tc>
        <w:tc>
          <w:tcPr>
            <w:tcW w:w="1843" w:type="dxa"/>
            <w:tcBorders>
              <w:top w:val="single" w:sz="4" w:space="0" w:color="31849B" w:themeColor="accent5" w:themeShade="BF"/>
              <w:bottom w:val="single" w:sz="4" w:space="0" w:color="31849B" w:themeColor="accent5" w:themeShade="BF"/>
            </w:tcBorders>
          </w:tcPr>
          <w:p w:rsidR="00CC4993" w:rsidRPr="00305AF8" w:rsidRDefault="00CC4993" w:rsidP="00CC4993">
            <w:pPr>
              <w:jc w:val="center"/>
              <w:cnfStyle w:val="000000100000" w:firstRow="0" w:lastRow="0" w:firstColumn="0" w:lastColumn="0" w:oddVBand="0" w:evenVBand="0" w:oddHBand="1" w:evenHBand="0" w:firstRowFirstColumn="0" w:firstRowLastColumn="0" w:lastRowFirstColumn="0" w:lastRowLastColumn="0"/>
            </w:pPr>
            <w:r w:rsidRPr="00305AF8">
              <w:t xml:space="preserve">5 </w:t>
            </w:r>
            <w:proofErr w:type="spellStart"/>
            <w:r w:rsidR="0031724A">
              <w:t>minutes</w:t>
            </w:r>
            <w:proofErr w:type="spellEnd"/>
          </w:p>
        </w:tc>
        <w:tc>
          <w:tcPr>
            <w:tcW w:w="3118" w:type="dxa"/>
            <w:tcBorders>
              <w:top w:val="single" w:sz="4" w:space="0" w:color="31849B" w:themeColor="accent5" w:themeShade="BF"/>
              <w:bottom w:val="single" w:sz="4" w:space="0" w:color="31849B" w:themeColor="accent5" w:themeShade="BF"/>
            </w:tcBorders>
          </w:tcPr>
          <w:p w:rsidR="00CC4993" w:rsidRPr="00305AF8" w:rsidRDefault="00302B30" w:rsidP="00CC4993">
            <w:pPr>
              <w:jc w:val="center"/>
              <w:cnfStyle w:val="000000100000" w:firstRow="0" w:lastRow="0" w:firstColumn="0" w:lastColumn="0" w:oddVBand="0" w:evenVBand="0" w:oddHBand="1" w:evenHBand="0" w:firstRowFirstColumn="0" w:firstRowLastColumn="0" w:lastRowFirstColumn="0" w:lastRowLastColumn="0"/>
            </w:pPr>
            <w:r w:rsidRPr="00305AF8">
              <w:t>-</w:t>
            </w:r>
          </w:p>
        </w:tc>
      </w:tr>
      <w:tr w:rsidR="002D312B" w:rsidRPr="0071416F" w:rsidTr="0031724A">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31849B" w:themeColor="accent5" w:themeShade="BF"/>
              <w:bottom w:val="single" w:sz="4" w:space="0" w:color="31849B" w:themeColor="accent5" w:themeShade="BF"/>
            </w:tcBorders>
          </w:tcPr>
          <w:p w:rsidR="002D312B" w:rsidRPr="00305AF8" w:rsidRDefault="002D312B" w:rsidP="00CC4993">
            <w:pPr>
              <w:jc w:val="center"/>
            </w:pPr>
            <w:r w:rsidRPr="00305AF8">
              <w:t>8</w:t>
            </w:r>
          </w:p>
        </w:tc>
        <w:tc>
          <w:tcPr>
            <w:tcW w:w="3969" w:type="dxa"/>
            <w:tcBorders>
              <w:top w:val="single" w:sz="4" w:space="0" w:color="31849B" w:themeColor="accent5" w:themeShade="BF"/>
              <w:bottom w:val="single" w:sz="4" w:space="0" w:color="31849B" w:themeColor="accent5" w:themeShade="BF"/>
            </w:tcBorders>
          </w:tcPr>
          <w:p w:rsidR="002D312B" w:rsidRPr="00305AF8" w:rsidRDefault="00305AF8" w:rsidP="00F03A6E">
            <w:pPr>
              <w:cnfStyle w:val="000000000000" w:firstRow="0" w:lastRow="0" w:firstColumn="0" w:lastColumn="0" w:oddVBand="0" w:evenVBand="0" w:oddHBand="0" w:evenHBand="0" w:firstRowFirstColumn="0" w:firstRowLastColumn="0" w:lastRowFirstColumn="0" w:lastRowLastColumn="0"/>
            </w:pPr>
            <w:r w:rsidRPr="00305AF8">
              <w:t xml:space="preserve">Communication </w:t>
            </w:r>
            <w:proofErr w:type="spellStart"/>
            <w:r w:rsidRPr="00305AF8">
              <w:t>tips</w:t>
            </w:r>
            <w:proofErr w:type="spellEnd"/>
          </w:p>
        </w:tc>
        <w:tc>
          <w:tcPr>
            <w:tcW w:w="1843" w:type="dxa"/>
            <w:tcBorders>
              <w:top w:val="single" w:sz="4" w:space="0" w:color="31849B" w:themeColor="accent5" w:themeShade="BF"/>
              <w:bottom w:val="single" w:sz="4" w:space="0" w:color="31849B" w:themeColor="accent5" w:themeShade="BF"/>
            </w:tcBorders>
          </w:tcPr>
          <w:p w:rsidR="002D312B" w:rsidRPr="00305AF8" w:rsidRDefault="002D312B" w:rsidP="00CC4993">
            <w:pPr>
              <w:jc w:val="center"/>
              <w:cnfStyle w:val="000000000000" w:firstRow="0" w:lastRow="0" w:firstColumn="0" w:lastColumn="0" w:oddVBand="0" w:evenVBand="0" w:oddHBand="0" w:evenHBand="0" w:firstRowFirstColumn="0" w:firstRowLastColumn="0" w:lastRowFirstColumn="0" w:lastRowLastColumn="0"/>
            </w:pPr>
            <w:r w:rsidRPr="00305AF8">
              <w:t xml:space="preserve">10 </w:t>
            </w:r>
            <w:proofErr w:type="spellStart"/>
            <w:r w:rsidR="0031724A">
              <w:t>minutes</w:t>
            </w:r>
            <w:proofErr w:type="spellEnd"/>
          </w:p>
        </w:tc>
        <w:tc>
          <w:tcPr>
            <w:tcW w:w="3118" w:type="dxa"/>
            <w:tcBorders>
              <w:top w:val="single" w:sz="4" w:space="0" w:color="31849B" w:themeColor="accent5" w:themeShade="BF"/>
              <w:bottom w:val="single" w:sz="4" w:space="0" w:color="31849B" w:themeColor="accent5" w:themeShade="BF"/>
            </w:tcBorders>
          </w:tcPr>
          <w:p w:rsidR="002D312B" w:rsidRPr="00305AF8" w:rsidRDefault="00D727F7" w:rsidP="00CC4993">
            <w:pPr>
              <w:jc w:val="center"/>
              <w:cnfStyle w:val="000000000000" w:firstRow="0" w:lastRow="0" w:firstColumn="0" w:lastColumn="0" w:oddVBand="0" w:evenVBand="0" w:oddHBand="0" w:evenHBand="0" w:firstRowFirstColumn="0" w:firstRowLastColumn="0" w:lastRowFirstColumn="0" w:lastRowLastColumn="0"/>
            </w:pPr>
            <w:r w:rsidRPr="00305AF8">
              <w:t>-</w:t>
            </w:r>
          </w:p>
        </w:tc>
      </w:tr>
    </w:tbl>
    <w:p w:rsidR="00D44B38" w:rsidRPr="00305AF8" w:rsidRDefault="00D44B38" w:rsidP="00D44B38"/>
    <w:p w:rsidR="007B7380" w:rsidRPr="00305AF8" w:rsidRDefault="00D92320" w:rsidP="00D44B38">
      <w:pPr>
        <w:pStyle w:val="berschrift2"/>
        <w:spacing w:line="360" w:lineRule="auto"/>
      </w:pPr>
      <w:r w:rsidRPr="00305AF8">
        <w:t>Warm-Up</w:t>
      </w:r>
    </w:p>
    <w:p w:rsidR="00AB744D" w:rsidRPr="0071416F" w:rsidRDefault="00AB744D" w:rsidP="007B7380">
      <w:pPr>
        <w:rPr>
          <w:szCs w:val="28"/>
          <w:highlight w:val="yellow"/>
          <w:u w:val="single"/>
        </w:rPr>
        <w:sectPr w:rsidR="00AB744D" w:rsidRPr="0071416F" w:rsidSect="00694388">
          <w:headerReference w:type="default" r:id="rId10"/>
          <w:footerReference w:type="even" r:id="rId11"/>
          <w:footerReference w:type="default" r:id="rId12"/>
          <w:pgSz w:w="11900" w:h="16840"/>
          <w:pgMar w:top="1417" w:right="1417" w:bottom="1134" w:left="1417" w:header="708" w:footer="708" w:gutter="0"/>
          <w:cols w:space="708"/>
          <w:docGrid w:linePitch="360"/>
        </w:sectPr>
      </w:pPr>
    </w:p>
    <w:p w:rsidR="00305AF8" w:rsidRPr="00305AF8" w:rsidRDefault="00305AF8" w:rsidP="00305AF8">
      <w:pPr>
        <w:spacing w:line="276" w:lineRule="auto"/>
        <w:rPr>
          <w:b/>
          <w:szCs w:val="28"/>
        </w:rPr>
      </w:pPr>
      <w:r w:rsidRPr="00305AF8">
        <w:rPr>
          <w:b/>
          <w:szCs w:val="28"/>
        </w:rPr>
        <w:t>Silent mail</w:t>
      </w:r>
    </w:p>
    <w:p w:rsidR="00305AF8" w:rsidRPr="00D35DBC" w:rsidRDefault="00305AF8" w:rsidP="00305AF8">
      <w:pPr>
        <w:spacing w:line="276" w:lineRule="auto"/>
        <w:rPr>
          <w:szCs w:val="28"/>
          <w:lang w:val="en-GB"/>
        </w:rPr>
      </w:pPr>
      <w:r w:rsidRPr="00D35DBC">
        <w:rPr>
          <w:szCs w:val="28"/>
          <w:lang w:val="en-GB"/>
        </w:rPr>
        <w:t>Everyone sits in a circle. The game leader thinks of a word or a sentence. They whisper this sentence into the ear of the person sitting next to them. This continues until the last person. This person says the sentence out loud. What has arrived at the end of the circle?</w:t>
      </w:r>
    </w:p>
    <w:p w:rsidR="00305AF8" w:rsidRPr="00D35DBC" w:rsidRDefault="00305AF8" w:rsidP="00305AF8">
      <w:pPr>
        <w:spacing w:line="276" w:lineRule="auto"/>
        <w:rPr>
          <w:szCs w:val="28"/>
          <w:lang w:val="en-GB"/>
        </w:rPr>
      </w:pPr>
    </w:p>
    <w:p w:rsidR="00305AF8" w:rsidRPr="00D35DBC" w:rsidRDefault="00305AF8" w:rsidP="00305AF8">
      <w:pPr>
        <w:spacing w:line="276" w:lineRule="auto"/>
        <w:rPr>
          <w:b/>
          <w:szCs w:val="28"/>
          <w:lang w:val="en-GB"/>
        </w:rPr>
      </w:pPr>
      <w:r w:rsidRPr="00D35DBC">
        <w:rPr>
          <w:b/>
          <w:szCs w:val="28"/>
          <w:lang w:val="en-GB"/>
        </w:rPr>
        <w:t>Painting in teams</w:t>
      </w:r>
    </w:p>
    <w:p w:rsidR="0031724A" w:rsidRDefault="00305AF8" w:rsidP="00305AF8">
      <w:pPr>
        <w:spacing w:line="276" w:lineRule="auto"/>
        <w:rPr>
          <w:szCs w:val="28"/>
          <w:lang w:val="en-GB"/>
        </w:rPr>
      </w:pPr>
      <w:r w:rsidRPr="00D35DBC">
        <w:rPr>
          <w:szCs w:val="28"/>
          <w:lang w:val="en-GB"/>
        </w:rPr>
        <w:t xml:space="preserve">The trainees form </w:t>
      </w:r>
      <w:r w:rsidR="0078296F">
        <w:rPr>
          <w:szCs w:val="28"/>
          <w:lang w:val="en-GB"/>
        </w:rPr>
        <w:t>pairs</w:t>
      </w:r>
      <w:r w:rsidRPr="00D35DBC">
        <w:rPr>
          <w:szCs w:val="28"/>
          <w:lang w:val="en-GB"/>
        </w:rPr>
        <w:t>. The trainees sit back to back. Person A gets a picture. Person B gets pens and paper. Now person A has to describe their picture. Person B draws what person A describes. Compare the two pictures.</w:t>
      </w:r>
    </w:p>
    <w:p w:rsidR="0031724A" w:rsidRDefault="0031724A" w:rsidP="00305AF8">
      <w:pPr>
        <w:spacing w:line="276" w:lineRule="auto"/>
        <w:rPr>
          <w:szCs w:val="28"/>
          <w:lang w:val="en-GB"/>
        </w:rPr>
      </w:pPr>
    </w:p>
    <w:p w:rsidR="00305AF8" w:rsidRPr="00D35DBC" w:rsidRDefault="00305AF8" w:rsidP="00305AF8">
      <w:pPr>
        <w:spacing w:line="276" w:lineRule="auto"/>
        <w:rPr>
          <w:szCs w:val="28"/>
          <w:lang w:val="en-GB"/>
        </w:rPr>
      </w:pPr>
      <w:r w:rsidRPr="00D35DBC">
        <w:rPr>
          <w:szCs w:val="28"/>
          <w:lang w:val="en-GB"/>
        </w:rPr>
        <w:t>It's not easy to say something and understand it. Sometimes I get something different from what I wanted to say.</w:t>
      </w:r>
    </w:p>
    <w:p w:rsidR="00B66607" w:rsidRPr="00305AF8" w:rsidRDefault="00D92320" w:rsidP="00E33A0F">
      <w:pPr>
        <w:pStyle w:val="berschrift2"/>
        <w:spacing w:after="240"/>
        <w:rPr>
          <w:rFonts w:cs="Times New Roman"/>
        </w:rPr>
      </w:pPr>
      <w:r w:rsidRPr="00305AF8">
        <w:rPr>
          <w:rFonts w:cs="Times New Roman"/>
        </w:rPr>
        <w:lastRenderedPageBreak/>
        <w:t>Definition</w:t>
      </w:r>
    </w:p>
    <w:p w:rsidR="00305AF8" w:rsidRPr="00D35DBC" w:rsidRDefault="004C5243" w:rsidP="00305AF8">
      <w:pPr>
        <w:spacing w:line="276" w:lineRule="auto"/>
        <w:rPr>
          <w:i/>
          <w:lang w:val="en-GB"/>
        </w:rPr>
      </w:pPr>
      <w:r w:rsidRPr="00D35DBC">
        <w:rPr>
          <w:i/>
          <w:lang w:val="en-GB"/>
        </w:rPr>
        <w:t xml:space="preserve">Questions to the trainees </w:t>
      </w:r>
      <w:r w:rsidR="00305AF8" w:rsidRPr="00D35DBC">
        <w:rPr>
          <w:i/>
          <w:lang w:val="en-GB"/>
        </w:rPr>
        <w:t>(</w:t>
      </w:r>
      <w:r w:rsidRPr="00D35DBC">
        <w:rPr>
          <w:i/>
          <w:lang w:val="en-GB"/>
        </w:rPr>
        <w:t>Answers can be collected on a poster</w:t>
      </w:r>
      <w:r w:rsidR="00305AF8" w:rsidRPr="00D35DBC">
        <w:rPr>
          <w:i/>
          <w:lang w:val="en-GB"/>
        </w:rPr>
        <w:t>):</w:t>
      </w:r>
    </w:p>
    <w:p w:rsidR="004C5243" w:rsidRPr="00D35DBC" w:rsidRDefault="004C5243" w:rsidP="00305AF8">
      <w:pPr>
        <w:spacing w:line="276" w:lineRule="auto"/>
        <w:rPr>
          <w:i/>
          <w:lang w:val="en-GB"/>
        </w:rPr>
      </w:pPr>
      <w:r w:rsidRPr="00D35DBC">
        <w:rPr>
          <w:i/>
          <w:lang w:val="en-GB"/>
        </w:rPr>
        <w:t>What is communication?</w:t>
      </w:r>
    </w:p>
    <w:p w:rsidR="00305AF8" w:rsidRPr="00D35DBC" w:rsidRDefault="004C5243" w:rsidP="00305AF8">
      <w:pPr>
        <w:rPr>
          <w:i/>
          <w:lang w:val="en-GB"/>
        </w:rPr>
      </w:pPr>
      <w:r w:rsidRPr="00D35DBC">
        <w:rPr>
          <w:i/>
          <w:lang w:val="en-GB"/>
        </w:rPr>
        <w:t>What ways of communicating do you know?</w:t>
      </w:r>
    </w:p>
    <w:p w:rsidR="004C5243" w:rsidRPr="00D35DBC" w:rsidRDefault="004C5243" w:rsidP="00305AF8">
      <w:pPr>
        <w:rPr>
          <w:lang w:val="en-GB"/>
        </w:rPr>
      </w:pPr>
    </w:p>
    <w:p w:rsidR="004C5243" w:rsidRPr="00D35DBC" w:rsidRDefault="004C5243" w:rsidP="004C5243">
      <w:pPr>
        <w:rPr>
          <w:lang w:val="en-GB"/>
        </w:rPr>
      </w:pPr>
      <w:r w:rsidRPr="00D35DBC">
        <w:rPr>
          <w:lang w:val="en-GB"/>
        </w:rPr>
        <w:t xml:space="preserve">Communication is the exchange of information. </w:t>
      </w:r>
    </w:p>
    <w:p w:rsidR="004C5243" w:rsidRPr="00D35DBC" w:rsidRDefault="004C5243" w:rsidP="004C5243">
      <w:pPr>
        <w:rPr>
          <w:lang w:val="en-GB"/>
        </w:rPr>
      </w:pPr>
      <w:r w:rsidRPr="00D35DBC">
        <w:rPr>
          <w:lang w:val="en-GB"/>
        </w:rPr>
        <w:t xml:space="preserve">Communication is the sending and receiving of information. </w:t>
      </w:r>
    </w:p>
    <w:p w:rsidR="00305AF8" w:rsidRPr="00D35DBC" w:rsidRDefault="004C5243" w:rsidP="004C5243">
      <w:pPr>
        <w:rPr>
          <w:lang w:val="en-GB"/>
        </w:rPr>
      </w:pPr>
      <w:r w:rsidRPr="00D35DBC">
        <w:rPr>
          <w:lang w:val="en-GB"/>
        </w:rPr>
        <w:t>Communication takes place in different ways.</w:t>
      </w:r>
    </w:p>
    <w:p w:rsidR="00B330AF" w:rsidRPr="00D35DBC" w:rsidRDefault="00B330AF" w:rsidP="004C5243">
      <w:pPr>
        <w:rPr>
          <w:lang w:val="en-GB"/>
        </w:rPr>
      </w:pPr>
      <w:r w:rsidRPr="00D35DBC">
        <w:rPr>
          <w:lang w:val="en-GB"/>
        </w:rPr>
        <w:t>Example: I send my best friend a WhatsApp message. I give her some information about myself. My friend notices the message. That is communication.</w:t>
      </w:r>
    </w:p>
    <w:p w:rsidR="004C5243" w:rsidRPr="00D35DBC" w:rsidRDefault="004C5243" w:rsidP="004C5243">
      <w:pPr>
        <w:rPr>
          <w:lang w:val="en-GB"/>
        </w:rPr>
      </w:pPr>
    </w:p>
    <w:p w:rsidR="00305AF8" w:rsidRDefault="004C5243" w:rsidP="004C5243">
      <w:r w:rsidRPr="00D35DBC">
        <w:rPr>
          <w:lang w:val="en-GB"/>
        </w:rPr>
        <w:t xml:space="preserve">Communication is sometimes complicated. Other people can misunderstand our words. Our body and tone of voice also play a part. </w:t>
      </w:r>
      <w:r>
        <w:t xml:space="preserve">This </w:t>
      </w:r>
      <w:proofErr w:type="spellStart"/>
      <w:r>
        <w:t>influences</w:t>
      </w:r>
      <w:proofErr w:type="spellEnd"/>
      <w:r>
        <w:t xml:space="preserve"> </w:t>
      </w:r>
      <w:proofErr w:type="spellStart"/>
      <w:r>
        <w:t>the</w:t>
      </w:r>
      <w:proofErr w:type="spellEnd"/>
      <w:r>
        <w:t xml:space="preserve"> </w:t>
      </w:r>
      <w:proofErr w:type="spellStart"/>
      <w:r>
        <w:t>listener</w:t>
      </w:r>
      <w:proofErr w:type="spellEnd"/>
      <w:r>
        <w:t xml:space="preserve">. </w:t>
      </w:r>
      <w:proofErr w:type="spellStart"/>
      <w:r>
        <w:t>Misunderstandings</w:t>
      </w:r>
      <w:proofErr w:type="spellEnd"/>
      <w:r>
        <w:t xml:space="preserve"> </w:t>
      </w:r>
      <w:proofErr w:type="spellStart"/>
      <w:r>
        <w:t>can</w:t>
      </w:r>
      <w:proofErr w:type="spellEnd"/>
      <w:r>
        <w:t xml:space="preserve"> </w:t>
      </w:r>
      <w:proofErr w:type="spellStart"/>
      <w:r>
        <w:t>occur</w:t>
      </w:r>
      <w:proofErr w:type="spellEnd"/>
      <w:r>
        <w:t>.</w:t>
      </w:r>
    </w:p>
    <w:p w:rsidR="004C5243" w:rsidRPr="0071416F" w:rsidRDefault="004C5243" w:rsidP="004C5243">
      <w:pPr>
        <w:rPr>
          <w:szCs w:val="28"/>
          <w:highlight w:val="yellow"/>
        </w:rPr>
      </w:pPr>
    </w:p>
    <w:p w:rsidR="006842AB" w:rsidRPr="00305AF8" w:rsidRDefault="00305AF8" w:rsidP="006842AB">
      <w:pPr>
        <w:pStyle w:val="berschrift2"/>
        <w:rPr>
          <w:rFonts w:cs="Times New Roman"/>
        </w:rPr>
      </w:pPr>
      <w:r w:rsidRPr="00305AF8">
        <w:rPr>
          <w:rFonts w:cs="Times New Roman"/>
        </w:rPr>
        <w:t>How does communication work</w:t>
      </w:r>
      <w:r w:rsidR="00B557A6" w:rsidRPr="00305AF8">
        <w:rPr>
          <w:rFonts w:cs="Times New Roman"/>
        </w:rPr>
        <w:t>?</w:t>
      </w:r>
    </w:p>
    <w:p w:rsidR="003D38BF" w:rsidRPr="00305AF8" w:rsidRDefault="002740AB" w:rsidP="00641A92">
      <w:pPr>
        <w:spacing w:line="276" w:lineRule="auto"/>
      </w:pPr>
      <w:r w:rsidRPr="00305AF8">
        <w:rPr>
          <w:noProof/>
        </w:rPr>
        <mc:AlternateContent>
          <mc:Choice Requires="wps">
            <w:drawing>
              <wp:anchor distT="0" distB="0" distL="114300" distR="114300" simplePos="0" relativeHeight="251657213" behindDoc="0" locked="0" layoutInCell="1" allowOverlap="1" wp14:anchorId="7F028FC8" wp14:editId="2052EC76">
                <wp:simplePos x="0" y="0"/>
                <wp:positionH relativeFrom="column">
                  <wp:posOffset>3784600</wp:posOffset>
                </wp:positionH>
                <wp:positionV relativeFrom="paragraph">
                  <wp:posOffset>173355</wp:posOffset>
                </wp:positionV>
                <wp:extent cx="1011555" cy="295275"/>
                <wp:effectExtent l="0" t="0" r="0" b="9525"/>
                <wp:wrapNone/>
                <wp:docPr id="16" name="Textfeld 16"/>
                <wp:cNvGraphicFramePr/>
                <a:graphic xmlns:a="http://schemas.openxmlformats.org/drawingml/2006/main">
                  <a:graphicData uri="http://schemas.microsoft.com/office/word/2010/wordprocessingShape">
                    <wps:wsp>
                      <wps:cNvSpPr txBox="1"/>
                      <wps:spPr>
                        <a:xfrm>
                          <a:off x="0" y="0"/>
                          <a:ext cx="1011555" cy="295275"/>
                        </a:xfrm>
                        <a:prstGeom prst="rect">
                          <a:avLst/>
                        </a:prstGeom>
                        <a:solidFill>
                          <a:schemeClr val="lt1"/>
                        </a:solidFill>
                        <a:ln w="6350">
                          <a:noFill/>
                        </a:ln>
                      </wps:spPr>
                      <wps:txbx>
                        <w:txbxContent>
                          <w:p w:rsidR="00526B62" w:rsidRPr="00526B62" w:rsidRDefault="00305AF8" w:rsidP="00526B62">
                            <w:pPr>
                              <w:rPr>
                                <w:rFonts w:ascii="Bahnschrift SemiLight" w:hAnsi="Bahnschrift SemiLight"/>
                                <w:sz w:val="24"/>
                              </w:rPr>
                            </w:pPr>
                            <w:proofErr w:type="spellStart"/>
                            <w:r>
                              <w:rPr>
                                <w:rFonts w:ascii="Bahnschrift SemiLight" w:hAnsi="Bahnschrift SemiLight"/>
                                <w:sz w:val="24"/>
                              </w:rPr>
                              <w:t>decrypt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28FC8" id="Textfeld 16" o:spid="_x0000_s1027" type="#_x0000_t202" style="position:absolute;margin-left:298pt;margin-top:13.65pt;width:79.65pt;height:23.25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" fillcolor="white [3201]" stroked="f" strokeweight=".5pt">
                <v:textbox>
                  <w:txbxContent>
                    <w:p w:rsidR="00526B62" w:rsidRPr="00526B62" w:rsidRDefault="00305AF8" w:rsidP="00526B62">
                      <w:pPr>
                        <w:rPr>
                          <w:rFonts w:ascii="Bahnschrift SemiLight" w:hAnsi="Bahnschrift SemiLight"/>
                          <w:sz w:val="24"/>
                        </w:rPr>
                      </w:pPr>
                      <w:proofErr w:type="spellStart"/>
                      <w:r>
                        <w:rPr>
                          <w:rFonts w:ascii="Bahnschrift SemiLight" w:hAnsi="Bahnschrift SemiLight"/>
                          <w:sz w:val="24"/>
                        </w:rPr>
                        <w:t>decrypt</w:t>
                      </w:r>
                      <w:proofErr w:type="spellEnd"/>
                    </w:p>
                  </w:txbxContent>
                </v:textbox>
              </v:shape>
            </w:pict>
          </mc:Fallback>
        </mc:AlternateContent>
      </w:r>
      <w:r w:rsidRPr="00305AF8">
        <w:rPr>
          <w:noProof/>
        </w:rPr>
        <mc:AlternateContent>
          <mc:Choice Requires="wps">
            <w:drawing>
              <wp:anchor distT="0" distB="0" distL="114300" distR="114300" simplePos="0" relativeHeight="251658238" behindDoc="0" locked="0" layoutInCell="1" allowOverlap="1">
                <wp:simplePos x="0" y="0"/>
                <wp:positionH relativeFrom="column">
                  <wp:posOffset>1315720</wp:posOffset>
                </wp:positionH>
                <wp:positionV relativeFrom="paragraph">
                  <wp:posOffset>183515</wp:posOffset>
                </wp:positionV>
                <wp:extent cx="1162050" cy="314325"/>
                <wp:effectExtent l="0" t="0" r="0" b="9525"/>
                <wp:wrapNone/>
                <wp:docPr id="14" name="Textfeld 14"/>
                <wp:cNvGraphicFramePr/>
                <a:graphic xmlns:a="http://schemas.openxmlformats.org/drawingml/2006/main">
                  <a:graphicData uri="http://schemas.microsoft.com/office/word/2010/wordprocessingShape">
                    <wps:wsp>
                      <wps:cNvSpPr txBox="1"/>
                      <wps:spPr>
                        <a:xfrm>
                          <a:off x="0" y="0"/>
                          <a:ext cx="1162050" cy="314325"/>
                        </a:xfrm>
                        <a:prstGeom prst="rect">
                          <a:avLst/>
                        </a:prstGeom>
                        <a:solidFill>
                          <a:schemeClr val="lt1"/>
                        </a:solidFill>
                        <a:ln w="6350">
                          <a:noFill/>
                        </a:ln>
                      </wps:spPr>
                      <wps:txbx>
                        <w:txbxContent>
                          <w:p w:rsidR="00526B62" w:rsidRPr="00526B62" w:rsidRDefault="00305AF8">
                            <w:pPr>
                              <w:rPr>
                                <w:rFonts w:ascii="Bahnschrift SemiLight" w:hAnsi="Bahnschrift SemiLight"/>
                                <w:sz w:val="24"/>
                              </w:rPr>
                            </w:pPr>
                            <w:proofErr w:type="spellStart"/>
                            <w:r>
                              <w:rPr>
                                <w:rFonts w:ascii="Bahnschrift SemiLight" w:hAnsi="Bahnschrift SemiLight"/>
                                <w:sz w:val="24"/>
                              </w:rPr>
                              <w:t>encrypt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8" type="#_x0000_t202" style="position:absolute;margin-left:103.6pt;margin-top:14.45pt;width:91.5pt;height:24.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" fillcolor="white [3201]" stroked="f" strokeweight=".5pt">
                <v:textbox>
                  <w:txbxContent>
                    <w:p w:rsidR="00526B62" w:rsidRPr="00526B62" w:rsidRDefault="00305AF8">
                      <w:pPr>
                        <w:rPr>
                          <w:rFonts w:ascii="Bahnschrift SemiLight" w:hAnsi="Bahnschrift SemiLight"/>
                          <w:sz w:val="24"/>
                        </w:rPr>
                      </w:pPr>
                      <w:proofErr w:type="spellStart"/>
                      <w:r>
                        <w:rPr>
                          <w:rFonts w:ascii="Bahnschrift SemiLight" w:hAnsi="Bahnschrift SemiLight"/>
                          <w:sz w:val="24"/>
                        </w:rPr>
                        <w:t>encrypt</w:t>
                      </w:r>
                      <w:proofErr w:type="spellEnd"/>
                    </w:p>
                  </w:txbxContent>
                </v:textbox>
              </v:shape>
            </w:pict>
          </mc:Fallback>
        </mc:AlternateContent>
      </w:r>
      <w:r w:rsidR="00526B62" w:rsidRPr="00305AF8">
        <w:rPr>
          <w:noProof/>
        </w:rPr>
        <mc:AlternateContent>
          <mc:Choice Requires="wps">
            <w:drawing>
              <wp:anchor distT="0" distB="0" distL="114300" distR="114300" simplePos="0" relativeHeight="251674624" behindDoc="0" locked="0" layoutInCell="1" allowOverlap="1" wp14:anchorId="65418DC2" wp14:editId="1EE83547">
                <wp:simplePos x="0" y="0"/>
                <wp:positionH relativeFrom="column">
                  <wp:posOffset>4799965</wp:posOffset>
                </wp:positionH>
                <wp:positionV relativeFrom="paragraph">
                  <wp:posOffset>209550</wp:posOffset>
                </wp:positionV>
                <wp:extent cx="1158240" cy="426720"/>
                <wp:effectExtent l="0" t="0" r="22860" b="11430"/>
                <wp:wrapNone/>
                <wp:docPr id="11" name="Textfeld 11"/>
                <wp:cNvGraphicFramePr/>
                <a:graphic xmlns:a="http://schemas.openxmlformats.org/drawingml/2006/main">
                  <a:graphicData uri="http://schemas.microsoft.com/office/word/2010/wordprocessingShape">
                    <wps:wsp>
                      <wps:cNvSpPr txBox="1"/>
                      <wps:spPr>
                        <a:xfrm>
                          <a:off x="0" y="0"/>
                          <a:ext cx="1158240" cy="426720"/>
                        </a:xfrm>
                        <a:prstGeom prst="rect">
                          <a:avLst/>
                        </a:prstGeom>
                        <a:solidFill>
                          <a:schemeClr val="lt1"/>
                        </a:solidFill>
                        <a:ln w="12700">
                          <a:solidFill>
                            <a:schemeClr val="tx1"/>
                          </a:solidFill>
                        </a:ln>
                      </wps:spPr>
                      <wps:txbx>
                        <w:txbxContent>
                          <w:p w:rsidR="00526B62" w:rsidRPr="003D38BF" w:rsidRDefault="00305AF8" w:rsidP="00526B62">
                            <w:pPr>
                              <w:rPr>
                                <w:rFonts w:ascii="Bahnschrift SemiLight" w:hAnsi="Bahnschrift SemiLight"/>
                                <w:sz w:val="28"/>
                                <w:szCs w:val="28"/>
                              </w:rPr>
                            </w:pPr>
                            <w:proofErr w:type="spellStart"/>
                            <w:r>
                              <w:rPr>
                                <w:rFonts w:ascii="Bahnschrift SemiLight" w:hAnsi="Bahnschrift SemiLight"/>
                                <w:sz w:val="28"/>
                                <w:szCs w:val="28"/>
                              </w:rPr>
                              <w:t>Recipient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8DC2" id="Textfeld 11" o:spid="_x0000_s1029" type="#_x0000_t202" style="position:absolute;margin-left:377.95pt;margin-top:16.5pt;width:91.2pt;height:3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" fillcolor="white [3201]" strokecolor="black [3213]" strokeweight="1pt">
                <v:textbox>
                  <w:txbxContent>
                    <w:p w:rsidR="00526B62" w:rsidRPr="003D38BF" w:rsidRDefault="00305AF8" w:rsidP="00526B62">
                      <w:pPr>
                        <w:rPr>
                          <w:rFonts w:ascii="Bahnschrift SemiLight" w:hAnsi="Bahnschrift SemiLight"/>
                          <w:sz w:val="28"/>
                          <w:szCs w:val="28"/>
                        </w:rPr>
                      </w:pPr>
                      <w:proofErr w:type="spellStart"/>
                      <w:r>
                        <w:rPr>
                          <w:rFonts w:ascii="Bahnschrift SemiLight" w:hAnsi="Bahnschrift SemiLight"/>
                          <w:sz w:val="28"/>
                          <w:szCs w:val="28"/>
                        </w:rPr>
                        <w:t>Recipient</w:t>
                      </w:r>
                      <w:proofErr w:type="spellEnd"/>
                    </w:p>
                  </w:txbxContent>
                </v:textbox>
              </v:shape>
            </w:pict>
          </mc:Fallback>
        </mc:AlternateContent>
      </w:r>
      <w:r w:rsidR="00526B62" w:rsidRPr="00305AF8">
        <w:rPr>
          <w:noProof/>
        </w:rPr>
        <mc:AlternateContent>
          <mc:Choice Requires="wpg">
            <w:drawing>
              <wp:anchor distT="0" distB="0" distL="114300" distR="114300" simplePos="0" relativeHeight="251672576" behindDoc="0" locked="0" layoutInCell="1" allowOverlap="1">
                <wp:simplePos x="0" y="0"/>
                <wp:positionH relativeFrom="column">
                  <wp:posOffset>2460625</wp:posOffset>
                </wp:positionH>
                <wp:positionV relativeFrom="paragraph">
                  <wp:posOffset>156210</wp:posOffset>
                </wp:positionV>
                <wp:extent cx="1165860" cy="571500"/>
                <wp:effectExtent l="0" t="0" r="15240" b="19050"/>
                <wp:wrapNone/>
                <wp:docPr id="15" name="Gruppieren 15"/>
                <wp:cNvGraphicFramePr/>
                <a:graphic xmlns:a="http://schemas.openxmlformats.org/drawingml/2006/main">
                  <a:graphicData uri="http://schemas.microsoft.com/office/word/2010/wordprocessingGroup">
                    <wpg:wgp>
                      <wpg:cNvGrpSpPr/>
                      <wpg:grpSpPr>
                        <a:xfrm>
                          <a:off x="0" y="0"/>
                          <a:ext cx="1165860" cy="571500"/>
                          <a:chOff x="-7620" y="-76200"/>
                          <a:chExt cx="1165860" cy="571500"/>
                        </a:xfrm>
                      </wpg:grpSpPr>
                      <wps:wsp>
                        <wps:cNvPr id="8" name="Scrollen: horizontal 8"/>
                        <wps:cNvSpPr/>
                        <wps:spPr>
                          <a:xfrm>
                            <a:off x="-7620" y="-76200"/>
                            <a:ext cx="1165860" cy="571500"/>
                          </a:xfrm>
                          <a:prstGeom prst="horizontalScrol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106680" y="45720"/>
                            <a:ext cx="998220" cy="312420"/>
                          </a:xfrm>
                          <a:prstGeom prst="rect">
                            <a:avLst/>
                          </a:prstGeom>
                          <a:solidFill>
                            <a:schemeClr val="lt1"/>
                          </a:solidFill>
                          <a:ln w="6350">
                            <a:noFill/>
                          </a:ln>
                        </wps:spPr>
                        <wps:txbx>
                          <w:txbxContent>
                            <w:p w:rsidR="003D38BF" w:rsidRPr="003D38BF" w:rsidRDefault="00305AF8" w:rsidP="003D38BF">
                              <w:pPr>
                                <w:rPr>
                                  <w:rFonts w:ascii="Bahnschrift SemiLight" w:hAnsi="Bahnschrift SemiLight"/>
                                  <w:sz w:val="28"/>
                                  <w:szCs w:val="28"/>
                                </w:rPr>
                              </w:pPr>
                              <w:r>
                                <w:rPr>
                                  <w:rFonts w:ascii="Bahnschrift SemiLight" w:hAnsi="Bahnschrift SemiLight"/>
                                  <w:sz w:val="28"/>
                                  <w:szCs w:val="28"/>
                                </w:rPr>
                                <w:t>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5" o:spid="_x0000_s1030" style="position:absolute;margin-left:193.75pt;margin-top:12.3pt;width:91.8pt;height:45pt;z-index:251672576" coordorigin="-76,-762" coordsize="1165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en: horizontal 8" o:spid="_x0000_s1031" type="#_x0000_t98" style="position:absolute;left:-76;top:-762;width:1165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" fillcolor="white [3201]" strokecolor="black [3200]" strokeweight="2pt"/>
                <v:shape id="Textfeld 10" o:spid="_x0000_s1032" type="#_x0000_t202" style="position:absolute;left:1066;top:457;width:998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rsidR="003D38BF" w:rsidRPr="003D38BF" w:rsidRDefault="00305AF8" w:rsidP="003D38BF">
                        <w:pPr>
                          <w:rPr>
                            <w:rFonts w:ascii="Bahnschrift SemiLight" w:hAnsi="Bahnschrift SemiLight"/>
                            <w:sz w:val="28"/>
                            <w:szCs w:val="28"/>
                          </w:rPr>
                        </w:pPr>
                        <w:r>
                          <w:rPr>
                            <w:rFonts w:ascii="Bahnschrift SemiLight" w:hAnsi="Bahnschrift SemiLight"/>
                            <w:sz w:val="28"/>
                            <w:szCs w:val="28"/>
                          </w:rPr>
                          <w:t>Message</w:t>
                        </w:r>
                      </w:p>
                    </w:txbxContent>
                  </v:textbox>
                </v:shape>
              </v:group>
            </w:pict>
          </mc:Fallback>
        </mc:AlternateContent>
      </w:r>
      <w:r w:rsidR="00526B62" w:rsidRPr="00305AF8">
        <w:rPr>
          <w:noProof/>
        </w:rPr>
        <mc:AlternateContent>
          <mc:Choice Requires="wps">
            <w:drawing>
              <wp:anchor distT="0" distB="0" distL="114300" distR="114300" simplePos="0" relativeHeight="251666432" behindDoc="0" locked="0" layoutInCell="1" allowOverlap="1">
                <wp:simplePos x="0" y="0"/>
                <wp:positionH relativeFrom="column">
                  <wp:posOffset>235585</wp:posOffset>
                </wp:positionH>
                <wp:positionV relativeFrom="paragraph">
                  <wp:posOffset>262890</wp:posOffset>
                </wp:positionV>
                <wp:extent cx="1082040" cy="426720"/>
                <wp:effectExtent l="0" t="0" r="22860" b="11430"/>
                <wp:wrapNone/>
                <wp:docPr id="5" name="Textfeld 5"/>
                <wp:cNvGraphicFramePr/>
                <a:graphic xmlns:a="http://schemas.openxmlformats.org/drawingml/2006/main">
                  <a:graphicData uri="http://schemas.microsoft.com/office/word/2010/wordprocessingShape">
                    <wps:wsp>
                      <wps:cNvSpPr txBox="1"/>
                      <wps:spPr>
                        <a:xfrm>
                          <a:off x="0" y="0"/>
                          <a:ext cx="1082040" cy="426720"/>
                        </a:xfrm>
                        <a:prstGeom prst="rect">
                          <a:avLst/>
                        </a:prstGeom>
                        <a:solidFill>
                          <a:schemeClr val="lt1"/>
                        </a:solidFill>
                        <a:ln w="12700">
                          <a:solidFill>
                            <a:schemeClr val="tx1"/>
                          </a:solidFill>
                        </a:ln>
                      </wps:spPr>
                      <wps:txbx>
                        <w:txbxContent>
                          <w:p w:rsidR="003D38BF" w:rsidRPr="003D38BF" w:rsidRDefault="003D38BF" w:rsidP="00526B62">
                            <w:pPr>
                              <w:jc w:val="center"/>
                              <w:rPr>
                                <w:rFonts w:ascii="Bahnschrift SemiLight" w:hAnsi="Bahnschrift SemiLight"/>
                                <w:sz w:val="28"/>
                                <w:szCs w:val="28"/>
                              </w:rPr>
                            </w:pPr>
                            <w:r w:rsidRPr="003D38BF">
                              <w:rPr>
                                <w:rFonts w:ascii="Bahnschrift SemiLight" w:hAnsi="Bahnschrift SemiLight"/>
                                <w:sz w:val="28"/>
                                <w:szCs w:val="28"/>
                              </w:rPr>
                              <w:t>Sender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3" type="#_x0000_t202" style="position:absolute;margin-left:18.55pt;margin-top:20.7pt;width:85.2pt;height:3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" fillcolor="white [3201]" strokecolor="black [3213]" strokeweight="1pt">
                <v:textbox>
                  <w:txbxContent>
                    <w:p w:rsidR="003D38BF" w:rsidRPr="003D38BF" w:rsidRDefault="003D38BF" w:rsidP="00526B62">
                      <w:pPr>
                        <w:jc w:val="center"/>
                        <w:rPr>
                          <w:rFonts w:ascii="Bahnschrift SemiLight" w:hAnsi="Bahnschrift SemiLight"/>
                          <w:sz w:val="28"/>
                          <w:szCs w:val="28"/>
                        </w:rPr>
                      </w:pPr>
                      <w:r w:rsidRPr="003D38BF">
                        <w:rPr>
                          <w:rFonts w:ascii="Bahnschrift SemiLight" w:hAnsi="Bahnschrift SemiLight"/>
                          <w:sz w:val="28"/>
                          <w:szCs w:val="28"/>
                        </w:rPr>
                        <w:t>Sender</w:t>
                      </w:r>
                    </w:p>
                  </w:txbxContent>
                </v:textbox>
              </v:shape>
            </w:pict>
          </mc:Fallback>
        </mc:AlternateContent>
      </w:r>
    </w:p>
    <w:p w:rsidR="003D38BF" w:rsidRPr="0071416F" w:rsidRDefault="00526B62" w:rsidP="00641A92">
      <w:pPr>
        <w:spacing w:line="276" w:lineRule="auto"/>
        <w:rPr>
          <w:highlight w:val="yellow"/>
        </w:rPr>
      </w:pPr>
      <w:r w:rsidRPr="0071416F">
        <w:rPr>
          <w:noProof/>
          <w:highlight w:val="yellow"/>
        </w:rPr>
        <mc:AlternateContent>
          <mc:Choice Requires="wps">
            <w:drawing>
              <wp:anchor distT="0" distB="0" distL="114300" distR="114300" simplePos="0" relativeHeight="251677696" behindDoc="0" locked="0" layoutInCell="1" allowOverlap="1" wp14:anchorId="5BAE97E4" wp14:editId="5405F492">
                <wp:simplePos x="0" y="0"/>
                <wp:positionH relativeFrom="column">
                  <wp:posOffset>3687445</wp:posOffset>
                </wp:positionH>
                <wp:positionV relativeFrom="paragraph">
                  <wp:posOffset>179705</wp:posOffset>
                </wp:positionV>
                <wp:extent cx="1036320" cy="0"/>
                <wp:effectExtent l="0" t="76200" r="11430" b="95250"/>
                <wp:wrapNone/>
                <wp:docPr id="13" name="Gerade Verbindung mit Pfeil 13"/>
                <wp:cNvGraphicFramePr/>
                <a:graphic xmlns:a="http://schemas.openxmlformats.org/drawingml/2006/main">
                  <a:graphicData uri="http://schemas.microsoft.com/office/word/2010/wordprocessingShape">
                    <wps:wsp>
                      <wps:cNvCnPr/>
                      <wps:spPr>
                        <a:xfrm flipV="1">
                          <a:off x="0" y="0"/>
                          <a:ext cx="103632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290D374C" id="_x0000_t32" coordsize="21600,21600" o:spt="32" o:oned="t" path="m,l21600,21600e" filled="f">
                <v:path arrowok="t" fillok="f" o:connecttype="none"/>
                <o:lock v:ext="edit" shapetype="t"/>
              </v:shapetype>
              <v:shape id="Gerade Verbindung mit Pfeil 13" o:spid="_x0000_s1026" type="#_x0000_t32" style="position:absolute;margin-left:290.35pt;margin-top:14.15pt;width:81.6pt;height:0;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" strokecolor="black [3040]" strokeweight="1pt">
                <v:stroke endarrow="block"/>
              </v:shape>
            </w:pict>
          </mc:Fallback>
        </mc:AlternateContent>
      </w:r>
      <w:r w:rsidRPr="0071416F">
        <w:rPr>
          <w:noProof/>
          <w:highlight w:val="yellow"/>
        </w:rPr>
        <mc:AlternateContent>
          <mc:Choice Requires="wps">
            <w:drawing>
              <wp:anchor distT="0" distB="0" distL="114300" distR="114300" simplePos="0" relativeHeight="251675648" behindDoc="0" locked="0" layoutInCell="1" allowOverlap="1">
                <wp:simplePos x="0" y="0"/>
                <wp:positionH relativeFrom="column">
                  <wp:posOffset>1370965</wp:posOffset>
                </wp:positionH>
                <wp:positionV relativeFrom="paragraph">
                  <wp:posOffset>202565</wp:posOffset>
                </wp:positionV>
                <wp:extent cx="1036320" cy="0"/>
                <wp:effectExtent l="0" t="76200" r="11430" b="95250"/>
                <wp:wrapNone/>
                <wp:docPr id="12" name="Gerade Verbindung mit Pfeil 12"/>
                <wp:cNvGraphicFramePr/>
                <a:graphic xmlns:a="http://schemas.openxmlformats.org/drawingml/2006/main">
                  <a:graphicData uri="http://schemas.microsoft.com/office/word/2010/wordprocessingShape">
                    <wps:wsp>
                      <wps:cNvCnPr/>
                      <wps:spPr>
                        <a:xfrm flipV="1">
                          <a:off x="0" y="0"/>
                          <a:ext cx="103632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CFFBCA8" id="Gerade Verbindung mit Pfeil 12" o:spid="_x0000_s1026" type="#_x0000_t32" style="position:absolute;margin-left:107.95pt;margin-top:15.95pt;width:81.6pt;height:0;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" strokecolor="black [3040]" strokeweight="1pt">
                <v:stroke endarrow="block"/>
              </v:shape>
            </w:pict>
          </mc:Fallback>
        </mc:AlternateContent>
      </w:r>
    </w:p>
    <w:p w:rsidR="00F554FC" w:rsidRPr="0071416F" w:rsidRDefault="00F554FC" w:rsidP="00641A92">
      <w:pPr>
        <w:spacing w:line="276" w:lineRule="auto"/>
        <w:rPr>
          <w:highlight w:val="yellow"/>
        </w:rPr>
      </w:pPr>
    </w:p>
    <w:p w:rsidR="00641A92" w:rsidRPr="00242F7E" w:rsidRDefault="00641A92" w:rsidP="00641A92">
      <w:pPr>
        <w:spacing w:line="276" w:lineRule="auto"/>
      </w:pPr>
    </w:p>
    <w:p w:rsidR="00F554FC" w:rsidRPr="00242F7E" w:rsidRDefault="00305AF8" w:rsidP="00641A92">
      <w:pPr>
        <w:spacing w:line="276" w:lineRule="auto"/>
        <w:rPr>
          <w:i/>
        </w:rPr>
      </w:pPr>
      <w:r w:rsidRPr="00242F7E">
        <w:rPr>
          <w:i/>
        </w:rPr>
        <w:t xml:space="preserve">Questions </w:t>
      </w:r>
      <w:proofErr w:type="spellStart"/>
      <w:r w:rsidRPr="00242F7E">
        <w:rPr>
          <w:i/>
        </w:rPr>
        <w:t>to</w:t>
      </w:r>
      <w:proofErr w:type="spellEnd"/>
      <w:r w:rsidRPr="00242F7E">
        <w:rPr>
          <w:i/>
        </w:rPr>
        <w:t xml:space="preserve"> </w:t>
      </w:r>
      <w:proofErr w:type="spellStart"/>
      <w:r w:rsidRPr="00242F7E">
        <w:rPr>
          <w:i/>
        </w:rPr>
        <w:t>the</w:t>
      </w:r>
      <w:proofErr w:type="spellEnd"/>
      <w:r w:rsidRPr="00242F7E">
        <w:rPr>
          <w:i/>
        </w:rPr>
        <w:t xml:space="preserve"> </w:t>
      </w:r>
      <w:proofErr w:type="spellStart"/>
      <w:r w:rsidRPr="00242F7E">
        <w:rPr>
          <w:i/>
        </w:rPr>
        <w:t>t</w:t>
      </w:r>
      <w:r w:rsidR="00641A92" w:rsidRPr="00242F7E">
        <w:rPr>
          <w:i/>
        </w:rPr>
        <w:t>rainees</w:t>
      </w:r>
      <w:proofErr w:type="spellEnd"/>
      <w:r w:rsidR="00641A92" w:rsidRPr="00242F7E">
        <w:rPr>
          <w:i/>
        </w:rPr>
        <w:t>:</w:t>
      </w:r>
    </w:p>
    <w:p w:rsidR="00EF5872" w:rsidRPr="00D35DBC" w:rsidRDefault="00242F7E" w:rsidP="00F554FC">
      <w:pPr>
        <w:rPr>
          <w:lang w:val="en-GB"/>
        </w:rPr>
      </w:pPr>
      <w:r w:rsidRPr="00D35DBC">
        <w:rPr>
          <w:i/>
          <w:lang w:val="en-GB"/>
        </w:rPr>
        <w:t>Can you give an example of this picture?</w:t>
      </w:r>
    </w:p>
    <w:p w:rsidR="00EF5872" w:rsidRPr="00D35DBC" w:rsidRDefault="00EF5872" w:rsidP="00F554FC">
      <w:pPr>
        <w:rPr>
          <w:lang w:val="en-GB"/>
        </w:rPr>
      </w:pPr>
    </w:p>
    <w:p w:rsidR="00426EAA" w:rsidRPr="00D35DBC" w:rsidRDefault="00426EAA" w:rsidP="00F554FC">
      <w:pPr>
        <w:rPr>
          <w:highlight w:val="yellow"/>
          <w:lang w:val="en-GB"/>
        </w:rPr>
      </w:pPr>
    </w:p>
    <w:p w:rsidR="00D35DBC" w:rsidRDefault="00D35DBC">
      <w:pPr>
        <w:rPr>
          <w:highlight w:val="yellow"/>
          <w:lang w:val="en-GB"/>
        </w:rPr>
      </w:pPr>
      <w:r>
        <w:rPr>
          <w:highlight w:val="yellow"/>
          <w:lang w:val="en-GB"/>
        </w:rPr>
        <w:br w:type="page"/>
      </w:r>
    </w:p>
    <w:p w:rsidR="00CC4993" w:rsidRPr="00B0306D" w:rsidRDefault="00B0306D" w:rsidP="00BF5CEC">
      <w:pPr>
        <w:pStyle w:val="berschrift2"/>
        <w:spacing w:after="240"/>
      </w:pPr>
      <w:r w:rsidRPr="00B0306D">
        <w:lastRenderedPageBreak/>
        <w:t>Verbal and non-verbal communication</w:t>
      </w:r>
    </w:p>
    <w:p w:rsidR="00BA221B" w:rsidRPr="00D35DBC" w:rsidRDefault="00B0306D" w:rsidP="00F554FC">
      <w:pPr>
        <w:rPr>
          <w:lang w:val="en-GB"/>
        </w:rPr>
      </w:pPr>
      <w:r w:rsidRPr="00D35DBC">
        <w:rPr>
          <w:lang w:val="en-GB"/>
        </w:rPr>
        <w:t>Messages contain verbal (spoken) and non-verbal (unspoken) parts.</w:t>
      </w:r>
    </w:p>
    <w:p w:rsidR="00B0306D" w:rsidRPr="00D35DBC" w:rsidRDefault="00B0306D" w:rsidP="00F554FC">
      <w:pPr>
        <w:rPr>
          <w:i/>
          <w:lang w:val="en-GB"/>
        </w:rPr>
      </w:pPr>
    </w:p>
    <w:tbl>
      <w:tblPr>
        <w:tblStyle w:val="Tabellenraster"/>
        <w:tblW w:w="0" w:type="auto"/>
        <w:tblLook w:val="04A0" w:firstRow="1" w:lastRow="0" w:firstColumn="1" w:lastColumn="0" w:noHBand="0" w:noVBand="1"/>
      </w:tblPr>
      <w:tblGrid>
        <w:gridCol w:w="4528"/>
        <w:gridCol w:w="4528"/>
      </w:tblGrid>
      <w:tr w:rsidR="00BA221B" w:rsidRPr="00B0306D" w:rsidTr="00BA221B">
        <w:tc>
          <w:tcPr>
            <w:tcW w:w="4528" w:type="dxa"/>
          </w:tcPr>
          <w:p w:rsidR="00BA221B" w:rsidRPr="00B0306D" w:rsidRDefault="00BA221B" w:rsidP="00EF5872">
            <w:pPr>
              <w:spacing w:line="276" w:lineRule="auto"/>
            </w:pPr>
            <w:r w:rsidRPr="00B0306D">
              <w:t>Verbal</w:t>
            </w:r>
            <w:r w:rsidR="00B0306D" w:rsidRPr="00B0306D">
              <w:t xml:space="preserve"> Components</w:t>
            </w:r>
          </w:p>
        </w:tc>
        <w:tc>
          <w:tcPr>
            <w:tcW w:w="4528" w:type="dxa"/>
          </w:tcPr>
          <w:p w:rsidR="00BA221B" w:rsidRPr="00B0306D" w:rsidRDefault="00BA221B" w:rsidP="00F554FC">
            <w:r w:rsidRPr="00B0306D">
              <w:t>Non</w:t>
            </w:r>
            <w:r w:rsidR="00B0306D" w:rsidRPr="00B0306D">
              <w:t>-</w:t>
            </w:r>
            <w:r w:rsidRPr="00B0306D">
              <w:t>verbal</w:t>
            </w:r>
            <w:r w:rsidR="00B0306D" w:rsidRPr="00B0306D">
              <w:t xml:space="preserve"> Components</w:t>
            </w:r>
          </w:p>
        </w:tc>
      </w:tr>
      <w:tr w:rsidR="00BA221B" w:rsidRPr="00B330AF" w:rsidTr="00BA221B">
        <w:tc>
          <w:tcPr>
            <w:tcW w:w="4528" w:type="dxa"/>
          </w:tcPr>
          <w:p w:rsidR="00B0306D" w:rsidRPr="00D35DBC" w:rsidRDefault="00B0306D" w:rsidP="00B0306D">
            <w:pPr>
              <w:spacing w:line="276" w:lineRule="auto"/>
              <w:rPr>
                <w:lang w:val="en-GB"/>
              </w:rPr>
            </w:pPr>
            <w:r w:rsidRPr="00D35DBC">
              <w:rPr>
                <w:lang w:val="en-GB"/>
              </w:rPr>
              <w:t>Sentence structure, word choice, language, tone of voice, volume, speed, emphasis, ...</w:t>
            </w:r>
          </w:p>
          <w:p w:rsidR="00B0306D" w:rsidRPr="00D35DBC" w:rsidRDefault="00B0306D" w:rsidP="00B0306D">
            <w:pPr>
              <w:spacing w:line="276" w:lineRule="auto"/>
              <w:rPr>
                <w:lang w:val="en-GB"/>
              </w:rPr>
            </w:pPr>
          </w:p>
          <w:p w:rsidR="00AB209D" w:rsidRPr="00D35DBC" w:rsidRDefault="00B0306D" w:rsidP="00B0306D">
            <w:pPr>
              <w:spacing w:line="276" w:lineRule="auto"/>
              <w:rPr>
                <w:highlight w:val="yellow"/>
                <w:lang w:val="en-GB"/>
              </w:rPr>
            </w:pPr>
            <w:r w:rsidRPr="00D35DBC">
              <w:rPr>
                <w:lang w:val="en-GB"/>
              </w:rPr>
              <w:t>Everything that is said and heard.</w:t>
            </w:r>
          </w:p>
        </w:tc>
        <w:tc>
          <w:tcPr>
            <w:tcW w:w="4528" w:type="dxa"/>
          </w:tcPr>
          <w:p w:rsidR="00B0306D" w:rsidRPr="00D35DBC" w:rsidRDefault="00B0306D" w:rsidP="00B0306D">
            <w:pPr>
              <w:spacing w:line="276" w:lineRule="auto"/>
              <w:rPr>
                <w:lang w:val="en-GB"/>
              </w:rPr>
            </w:pPr>
            <w:r w:rsidRPr="00D35DBC">
              <w:rPr>
                <w:lang w:val="en-GB"/>
              </w:rPr>
              <w:t>Posture, body language, facial expression, eye contact</w:t>
            </w:r>
          </w:p>
          <w:p w:rsidR="00B0306D" w:rsidRPr="00D35DBC" w:rsidRDefault="00B0306D" w:rsidP="00B0306D">
            <w:pPr>
              <w:spacing w:line="276" w:lineRule="auto"/>
              <w:rPr>
                <w:lang w:val="en-GB"/>
              </w:rPr>
            </w:pPr>
          </w:p>
          <w:p w:rsidR="00B0306D" w:rsidRPr="00D35DBC" w:rsidRDefault="00B0306D" w:rsidP="00B0306D">
            <w:pPr>
              <w:spacing w:line="276" w:lineRule="auto"/>
              <w:rPr>
                <w:lang w:val="en-GB"/>
              </w:rPr>
            </w:pPr>
          </w:p>
          <w:p w:rsidR="00C54D20" w:rsidRPr="00D35DBC" w:rsidRDefault="00B0306D" w:rsidP="00B0306D">
            <w:pPr>
              <w:spacing w:line="276" w:lineRule="auto"/>
              <w:rPr>
                <w:highlight w:val="yellow"/>
                <w:lang w:val="en-GB"/>
              </w:rPr>
            </w:pPr>
            <w:r w:rsidRPr="00D35DBC">
              <w:rPr>
                <w:lang w:val="en-GB"/>
              </w:rPr>
              <w:t>Everything that is not said but is seen.</w:t>
            </w:r>
          </w:p>
        </w:tc>
      </w:tr>
    </w:tbl>
    <w:p w:rsidR="00BA221B" w:rsidRPr="00D35DBC" w:rsidRDefault="00BA221B" w:rsidP="00EF5872">
      <w:pPr>
        <w:spacing w:line="276" w:lineRule="auto"/>
        <w:rPr>
          <w:highlight w:val="yellow"/>
          <w:lang w:val="en-GB"/>
        </w:rPr>
      </w:pPr>
    </w:p>
    <w:p w:rsidR="00C54D20" w:rsidRPr="00D35DBC" w:rsidRDefault="0078296F" w:rsidP="00EF5872">
      <w:pPr>
        <w:spacing w:line="276" w:lineRule="auto"/>
        <w:rPr>
          <w:lang w:val="en-GB"/>
        </w:rPr>
      </w:pPr>
      <w:r>
        <w:rPr>
          <w:lang w:val="en-GB"/>
        </w:rPr>
        <w:t>When we communicate</w:t>
      </w:r>
      <w:r w:rsidR="00B0306D" w:rsidRPr="00D35DBC">
        <w:rPr>
          <w:lang w:val="en-GB"/>
        </w:rPr>
        <w:t>, verbal and non-verbal parts should fit together. Sometimes the spoken and unspoken parts contradict each other.</w:t>
      </w:r>
    </w:p>
    <w:p w:rsidR="00B0306D" w:rsidRPr="00D35DBC" w:rsidRDefault="00B0306D" w:rsidP="00EF5872">
      <w:pPr>
        <w:spacing w:line="276" w:lineRule="auto"/>
        <w:rPr>
          <w:highlight w:val="yellow"/>
          <w:lang w:val="en-GB"/>
        </w:rPr>
      </w:pPr>
    </w:p>
    <w:p w:rsidR="00426EAA" w:rsidRPr="00D35DBC" w:rsidRDefault="00B0306D" w:rsidP="00EF5872">
      <w:pPr>
        <w:spacing w:line="276" w:lineRule="auto"/>
        <w:rPr>
          <w:i/>
          <w:lang w:val="en-GB"/>
        </w:rPr>
      </w:pPr>
      <w:r w:rsidRPr="00D35DBC">
        <w:rPr>
          <w:i/>
          <w:lang w:val="en-GB"/>
        </w:rPr>
        <w:t>Example: A friend is late for a meeting. I don't want to show that I'm sad. I say: "It's all right". But my voice is shaking. I don't stand up straight. My words and my body language don't match.</w:t>
      </w:r>
    </w:p>
    <w:p w:rsidR="00C54D20" w:rsidRDefault="00C54D20" w:rsidP="00F554FC">
      <w:pPr>
        <w:rPr>
          <w:i/>
          <w:highlight w:val="yellow"/>
          <w:lang w:val="en-GB"/>
        </w:rPr>
      </w:pPr>
    </w:p>
    <w:p w:rsidR="0078296F" w:rsidRDefault="0078296F" w:rsidP="00F554FC">
      <w:pPr>
        <w:rPr>
          <w:lang w:val="en-GB"/>
        </w:rPr>
      </w:pPr>
    </w:p>
    <w:p w:rsidR="0078296F" w:rsidRDefault="0078296F" w:rsidP="00F554FC">
      <w:pPr>
        <w:rPr>
          <w:lang w:val="en-GB"/>
        </w:rPr>
      </w:pPr>
    </w:p>
    <w:p w:rsidR="0078296F" w:rsidRPr="00D35DBC" w:rsidRDefault="0078296F" w:rsidP="00F554FC">
      <w:pPr>
        <w:rPr>
          <w:lang w:val="en-GB"/>
        </w:rPr>
      </w:pPr>
    </w:p>
    <w:p w:rsidR="00A920CD" w:rsidRPr="002408C1" w:rsidRDefault="00B0306D" w:rsidP="00BF5CEC">
      <w:pPr>
        <w:pStyle w:val="berschrift2"/>
        <w:spacing w:after="240"/>
        <w:rPr>
          <w:rFonts w:cs="Times New Roman"/>
        </w:rPr>
      </w:pPr>
      <w:r w:rsidRPr="002408C1">
        <w:rPr>
          <w:rFonts w:cs="Times New Roman"/>
        </w:rPr>
        <w:t>Exercise C</w:t>
      </w:r>
      <w:r w:rsidR="00822106" w:rsidRPr="002408C1">
        <w:rPr>
          <w:rFonts w:cs="Times New Roman"/>
        </w:rPr>
        <w:t>ommuni</w:t>
      </w:r>
      <w:r w:rsidRPr="002408C1">
        <w:rPr>
          <w:rFonts w:cs="Times New Roman"/>
        </w:rPr>
        <w:t>c</w:t>
      </w:r>
      <w:r w:rsidR="00822106" w:rsidRPr="002408C1">
        <w:rPr>
          <w:rFonts w:cs="Times New Roman"/>
        </w:rPr>
        <w:t>ation</w:t>
      </w:r>
    </w:p>
    <w:p w:rsidR="00B0306D" w:rsidRPr="00D35DBC" w:rsidRDefault="00B0306D" w:rsidP="00BF5CEC">
      <w:pPr>
        <w:spacing w:line="276" w:lineRule="auto"/>
        <w:rPr>
          <w:szCs w:val="28"/>
          <w:lang w:val="en-GB"/>
        </w:rPr>
      </w:pPr>
      <w:r w:rsidRPr="00D35DBC">
        <w:rPr>
          <w:szCs w:val="28"/>
          <w:lang w:val="en-GB"/>
        </w:rPr>
        <w:t xml:space="preserve">Now let's do an exercise. It </w:t>
      </w:r>
      <w:r w:rsidR="0078296F">
        <w:rPr>
          <w:szCs w:val="28"/>
          <w:lang w:val="en-GB"/>
        </w:rPr>
        <w:t>is</w:t>
      </w:r>
      <w:r w:rsidRPr="00D35DBC">
        <w:rPr>
          <w:szCs w:val="28"/>
          <w:lang w:val="en-GB"/>
        </w:rPr>
        <w:t xml:space="preserve"> clear: verbal and non-verbal communication belong together!</w:t>
      </w:r>
    </w:p>
    <w:p w:rsidR="00B0306D" w:rsidRPr="00D35DBC" w:rsidRDefault="00B0306D" w:rsidP="00BF5CEC">
      <w:pPr>
        <w:spacing w:line="276" w:lineRule="auto"/>
        <w:rPr>
          <w:szCs w:val="28"/>
          <w:highlight w:val="yellow"/>
          <w:lang w:val="en-GB"/>
        </w:rPr>
      </w:pPr>
    </w:p>
    <w:p w:rsidR="002740AB" w:rsidRDefault="0078296F" w:rsidP="00BF5CEC">
      <w:pPr>
        <w:spacing w:line="276" w:lineRule="auto"/>
        <w:rPr>
          <w:szCs w:val="28"/>
        </w:rPr>
      </w:pPr>
      <w:r>
        <w:rPr>
          <w:szCs w:val="28"/>
          <w:lang w:val="en-GB"/>
        </w:rPr>
        <w:t>Some</w:t>
      </w:r>
      <w:r w:rsidR="002740AB" w:rsidRPr="00D35DBC">
        <w:rPr>
          <w:szCs w:val="28"/>
          <w:lang w:val="en-GB"/>
        </w:rPr>
        <w:t xml:space="preserve"> scenes are described on cards. </w:t>
      </w:r>
      <w:r>
        <w:rPr>
          <w:szCs w:val="28"/>
          <w:lang w:val="en-GB"/>
        </w:rPr>
        <w:t>The</w:t>
      </w:r>
      <w:r w:rsidR="002740AB" w:rsidRPr="00D35DBC">
        <w:rPr>
          <w:szCs w:val="28"/>
          <w:lang w:val="en-GB"/>
        </w:rPr>
        <w:t xml:space="preserve"> trainees are allowed to </w:t>
      </w:r>
      <w:r>
        <w:rPr>
          <w:szCs w:val="28"/>
          <w:lang w:val="en-GB"/>
        </w:rPr>
        <w:t>play the situations to the group</w:t>
      </w:r>
      <w:r w:rsidR="002740AB" w:rsidRPr="00D35DBC">
        <w:rPr>
          <w:szCs w:val="28"/>
          <w:lang w:val="en-GB"/>
        </w:rPr>
        <w:t xml:space="preserve">. The others observe. The trainees think together: What doesn't fit here? </w:t>
      </w:r>
    </w:p>
    <w:p w:rsidR="00B36B86" w:rsidRDefault="00B36B86" w:rsidP="00BF5CEC">
      <w:pPr>
        <w:spacing w:line="276" w:lineRule="auto"/>
        <w:rPr>
          <w:highlight w:val="yellow"/>
        </w:rPr>
      </w:pPr>
    </w:p>
    <w:p w:rsidR="00B36B86" w:rsidRPr="0071416F" w:rsidRDefault="00B36B86" w:rsidP="00BF5CEC">
      <w:pPr>
        <w:spacing w:line="276" w:lineRule="auto"/>
        <w:rPr>
          <w:highlight w:val="yellow"/>
        </w:rPr>
      </w:pPr>
    </w:p>
    <w:p w:rsidR="002740AB" w:rsidRPr="00D35DBC" w:rsidRDefault="002740AB" w:rsidP="002740AB">
      <w:pPr>
        <w:pStyle w:val="Listenabsatz"/>
        <w:numPr>
          <w:ilvl w:val="0"/>
          <w:numId w:val="15"/>
        </w:numPr>
        <w:rPr>
          <w:lang w:val="en-GB"/>
        </w:rPr>
      </w:pPr>
      <w:r w:rsidRPr="00D35DBC">
        <w:rPr>
          <w:lang w:val="en-GB"/>
        </w:rPr>
        <w:lastRenderedPageBreak/>
        <w:t xml:space="preserve">Statement: I'm so looking forward to the trainee course later! </w:t>
      </w:r>
    </w:p>
    <w:p w:rsidR="002740AB" w:rsidRPr="00D35DBC" w:rsidRDefault="002740AB" w:rsidP="002740AB">
      <w:pPr>
        <w:pStyle w:val="Listenabsatz"/>
        <w:ind w:left="360"/>
        <w:rPr>
          <w:lang w:val="en-GB"/>
        </w:rPr>
      </w:pPr>
      <w:r w:rsidRPr="00D35DBC">
        <w:rPr>
          <w:lang w:val="en-GB"/>
        </w:rPr>
        <w:t>I can't wait at all.</w:t>
      </w:r>
    </w:p>
    <w:p w:rsidR="00F55C30" w:rsidRDefault="002740AB" w:rsidP="002740AB">
      <w:pPr>
        <w:pStyle w:val="Listenabsatz"/>
        <w:ind w:left="360"/>
      </w:pPr>
      <w:r>
        <w:t xml:space="preserve">Body </w:t>
      </w:r>
      <w:proofErr w:type="spellStart"/>
      <w:r>
        <w:t>language</w:t>
      </w:r>
      <w:proofErr w:type="spellEnd"/>
      <w:r>
        <w:t xml:space="preserve">: </w:t>
      </w:r>
      <w:proofErr w:type="spellStart"/>
      <w:r>
        <w:t>tired</w:t>
      </w:r>
      <w:proofErr w:type="spellEnd"/>
      <w:r>
        <w:t xml:space="preserve">, </w:t>
      </w:r>
      <w:proofErr w:type="spellStart"/>
      <w:r>
        <w:t>bored</w:t>
      </w:r>
      <w:proofErr w:type="spellEnd"/>
    </w:p>
    <w:p w:rsidR="002740AB" w:rsidRPr="0071416F" w:rsidRDefault="002740AB" w:rsidP="002740AB">
      <w:pPr>
        <w:pStyle w:val="Listenabsatz"/>
        <w:ind w:left="360"/>
        <w:rPr>
          <w:highlight w:val="yellow"/>
        </w:rPr>
      </w:pPr>
    </w:p>
    <w:p w:rsidR="002740AB" w:rsidRPr="00D35DBC" w:rsidRDefault="002740AB" w:rsidP="002740AB">
      <w:pPr>
        <w:pStyle w:val="Listenabsatz"/>
        <w:numPr>
          <w:ilvl w:val="0"/>
          <w:numId w:val="15"/>
        </w:numPr>
        <w:rPr>
          <w:lang w:val="en-GB"/>
        </w:rPr>
      </w:pPr>
      <w:r w:rsidRPr="00D35DBC">
        <w:rPr>
          <w:lang w:val="en-GB"/>
        </w:rPr>
        <w:t>Statement</w:t>
      </w:r>
      <w:r w:rsidR="00F55C30" w:rsidRPr="00D35DBC">
        <w:rPr>
          <w:lang w:val="en-GB"/>
        </w:rPr>
        <w:t xml:space="preserve">: </w:t>
      </w:r>
      <w:r w:rsidRPr="00D35DBC">
        <w:rPr>
          <w:lang w:val="en-GB"/>
        </w:rPr>
        <w:t>I don't mind at all if you meet up with Layla!</w:t>
      </w:r>
    </w:p>
    <w:p w:rsidR="002740AB" w:rsidRPr="00D35DBC" w:rsidRDefault="002740AB" w:rsidP="002740AB">
      <w:pPr>
        <w:pStyle w:val="Listenabsatz"/>
        <w:ind w:left="360"/>
        <w:rPr>
          <w:lang w:val="en-GB"/>
        </w:rPr>
      </w:pPr>
      <w:r w:rsidRPr="00D35DBC">
        <w:rPr>
          <w:lang w:val="en-GB"/>
        </w:rPr>
        <w:t>Body language: arms crossed, looking down, voice offended</w:t>
      </w:r>
    </w:p>
    <w:p w:rsidR="002740AB" w:rsidRPr="00D35DBC" w:rsidRDefault="002740AB" w:rsidP="002740AB">
      <w:pPr>
        <w:pStyle w:val="Listenabsatz"/>
        <w:ind w:left="360"/>
        <w:rPr>
          <w:lang w:val="en-GB"/>
        </w:rPr>
      </w:pPr>
    </w:p>
    <w:p w:rsidR="002740AB" w:rsidRPr="00D35DBC" w:rsidRDefault="002740AB" w:rsidP="002740AB">
      <w:pPr>
        <w:pStyle w:val="Listenabsatz"/>
        <w:numPr>
          <w:ilvl w:val="0"/>
          <w:numId w:val="15"/>
        </w:numPr>
        <w:rPr>
          <w:lang w:val="en-GB"/>
        </w:rPr>
      </w:pPr>
      <w:r w:rsidRPr="00D35DBC">
        <w:rPr>
          <w:lang w:val="en-GB"/>
        </w:rPr>
        <w:t>Statement</w:t>
      </w:r>
      <w:r w:rsidR="00F55C30" w:rsidRPr="00D35DBC">
        <w:rPr>
          <w:lang w:val="en-GB"/>
        </w:rPr>
        <w:t xml:space="preserve">: </w:t>
      </w:r>
      <w:r w:rsidRPr="00D35DBC">
        <w:rPr>
          <w:lang w:val="en-GB"/>
        </w:rPr>
        <w:t xml:space="preserve">But I don't have to go to the toilet! </w:t>
      </w:r>
    </w:p>
    <w:p w:rsidR="00F554FC" w:rsidRDefault="002740AB" w:rsidP="002740AB">
      <w:pPr>
        <w:pStyle w:val="Listenabsatz"/>
        <w:ind w:left="360"/>
        <w:rPr>
          <w:lang w:val="en-GB"/>
        </w:rPr>
      </w:pPr>
      <w:r w:rsidRPr="00D35DBC">
        <w:rPr>
          <w:lang w:val="en-GB"/>
        </w:rPr>
        <w:t>Body language: crossed legs, cramped hands, bobbing from one leg to the other</w:t>
      </w:r>
    </w:p>
    <w:p w:rsidR="00B36B86" w:rsidRDefault="00B36B86" w:rsidP="00B36B86">
      <w:pPr>
        <w:rPr>
          <w:i/>
          <w:lang w:val="en-GB"/>
        </w:rPr>
      </w:pPr>
    </w:p>
    <w:p w:rsidR="00B36B86" w:rsidRDefault="00B36B86" w:rsidP="00B36B86">
      <w:pPr>
        <w:rPr>
          <w:i/>
          <w:lang w:val="en-GB"/>
        </w:rPr>
      </w:pPr>
      <w:r w:rsidRPr="00D35DBC">
        <w:rPr>
          <w:i/>
          <w:lang w:val="en-GB"/>
        </w:rPr>
        <w:t>Questio</w:t>
      </w:r>
      <w:r>
        <w:rPr>
          <w:i/>
          <w:lang w:val="en-GB"/>
        </w:rPr>
        <w:t>n</w:t>
      </w:r>
      <w:r w:rsidRPr="00D35DBC">
        <w:rPr>
          <w:i/>
          <w:lang w:val="en-GB"/>
        </w:rPr>
        <w:t xml:space="preserve"> to</w:t>
      </w:r>
      <w:r>
        <w:rPr>
          <w:i/>
          <w:lang w:val="en-GB"/>
        </w:rPr>
        <w:t xml:space="preserve"> t</w:t>
      </w:r>
      <w:r w:rsidRPr="00D35DBC">
        <w:rPr>
          <w:i/>
          <w:lang w:val="en-GB"/>
        </w:rPr>
        <w:t>he traine</w:t>
      </w:r>
      <w:r>
        <w:rPr>
          <w:i/>
          <w:lang w:val="en-GB"/>
        </w:rPr>
        <w:t>e</w:t>
      </w:r>
      <w:r w:rsidRPr="00D35DBC">
        <w:rPr>
          <w:i/>
          <w:lang w:val="en-GB"/>
        </w:rPr>
        <w:t>s:</w:t>
      </w:r>
    </w:p>
    <w:p w:rsidR="00B36B86" w:rsidRPr="00D35DBC" w:rsidRDefault="00B36B86" w:rsidP="00B36B86">
      <w:pPr>
        <w:rPr>
          <w:i/>
          <w:lang w:val="en-GB"/>
        </w:rPr>
      </w:pPr>
      <w:r>
        <w:rPr>
          <w:i/>
          <w:lang w:val="en-GB"/>
        </w:rPr>
        <w:t>Do you know some more examples?</w:t>
      </w:r>
    </w:p>
    <w:p w:rsidR="00B36B86" w:rsidRDefault="00B36B86" w:rsidP="002740AB">
      <w:pPr>
        <w:pStyle w:val="Listenabsatz"/>
        <w:ind w:left="360"/>
        <w:rPr>
          <w:lang w:val="en-GB"/>
        </w:rPr>
      </w:pPr>
    </w:p>
    <w:p w:rsidR="00B36B86" w:rsidRPr="00D35DBC" w:rsidRDefault="00B36B86" w:rsidP="002740AB">
      <w:pPr>
        <w:pStyle w:val="Listenabsatz"/>
        <w:ind w:left="360"/>
        <w:rPr>
          <w:lang w:val="en-GB"/>
        </w:rPr>
      </w:pPr>
    </w:p>
    <w:p w:rsidR="002740AB" w:rsidRPr="00D35DBC" w:rsidRDefault="002740AB" w:rsidP="002740AB">
      <w:pPr>
        <w:pStyle w:val="Listenabsatz"/>
        <w:ind w:left="360"/>
        <w:rPr>
          <w:szCs w:val="28"/>
          <w:lang w:val="en-GB"/>
        </w:rPr>
      </w:pPr>
    </w:p>
    <w:p w:rsidR="00F55C30" w:rsidRPr="002740AB" w:rsidRDefault="00F554FC" w:rsidP="00BF5CEC">
      <w:pPr>
        <w:pStyle w:val="berschrift2"/>
        <w:spacing w:after="240"/>
      </w:pPr>
      <w:r w:rsidRPr="00D35DBC">
        <w:rPr>
          <w:lang w:val="en-GB"/>
        </w:rPr>
        <w:t xml:space="preserve"> </w:t>
      </w:r>
      <w:r w:rsidRPr="002740AB">
        <w:t>„</w:t>
      </w:r>
      <w:r w:rsidR="002740AB" w:rsidRPr="002740AB">
        <w:t>You cannot not communicate</w:t>
      </w:r>
      <w:r w:rsidR="00B557A6" w:rsidRPr="002740AB">
        <w:t>“</w:t>
      </w:r>
    </w:p>
    <w:p w:rsidR="002740AB" w:rsidRPr="00D35DBC" w:rsidRDefault="002740AB" w:rsidP="00F55C30">
      <w:pPr>
        <w:rPr>
          <w:lang w:val="en-GB"/>
        </w:rPr>
      </w:pPr>
      <w:r w:rsidRPr="00D35DBC">
        <w:rPr>
          <w:lang w:val="en-GB"/>
        </w:rPr>
        <w:t>On the poster, the trainees see a quote from the scientist Paul Watzlawick.</w:t>
      </w:r>
    </w:p>
    <w:p w:rsidR="002740AB" w:rsidRPr="00D35DBC" w:rsidRDefault="002740AB" w:rsidP="00F55C30">
      <w:pPr>
        <w:rPr>
          <w:i/>
          <w:lang w:val="en-GB"/>
        </w:rPr>
      </w:pPr>
    </w:p>
    <w:p w:rsidR="00766101" w:rsidRPr="00D35DBC" w:rsidRDefault="002740AB" w:rsidP="00F55C30">
      <w:pPr>
        <w:rPr>
          <w:i/>
          <w:lang w:val="en-GB"/>
        </w:rPr>
      </w:pPr>
      <w:r w:rsidRPr="00D35DBC">
        <w:rPr>
          <w:i/>
          <w:lang w:val="en-GB"/>
        </w:rPr>
        <w:t>Questions to</w:t>
      </w:r>
      <w:r w:rsidR="00B36B86">
        <w:rPr>
          <w:i/>
          <w:lang w:val="en-GB"/>
        </w:rPr>
        <w:t xml:space="preserve"> t</w:t>
      </w:r>
      <w:r w:rsidRPr="00D35DBC">
        <w:rPr>
          <w:i/>
          <w:lang w:val="en-GB"/>
        </w:rPr>
        <w:t xml:space="preserve">he </w:t>
      </w:r>
      <w:proofErr w:type="spellStart"/>
      <w:r w:rsidRPr="00D35DBC">
        <w:rPr>
          <w:i/>
          <w:lang w:val="en-GB"/>
        </w:rPr>
        <w:t>trainess</w:t>
      </w:r>
      <w:proofErr w:type="spellEnd"/>
      <w:r w:rsidRPr="00D35DBC">
        <w:rPr>
          <w:i/>
          <w:lang w:val="en-GB"/>
        </w:rPr>
        <w:t>:</w:t>
      </w:r>
    </w:p>
    <w:p w:rsidR="00766101" w:rsidRPr="00D35DBC" w:rsidRDefault="002740AB" w:rsidP="00F55C30">
      <w:pPr>
        <w:rPr>
          <w:i/>
          <w:lang w:val="en-GB"/>
        </w:rPr>
      </w:pPr>
      <w:r w:rsidRPr="00D35DBC">
        <w:rPr>
          <w:i/>
          <w:lang w:val="en-GB"/>
        </w:rPr>
        <w:t>What does this quote mean?</w:t>
      </w:r>
    </w:p>
    <w:p w:rsidR="00B36B86" w:rsidRDefault="00B36B86" w:rsidP="00B36B86">
      <w:pPr>
        <w:pStyle w:val="StandardWeb"/>
        <w:shd w:val="clear" w:color="auto" w:fill="FFFFFF"/>
        <w:rPr>
          <w:rFonts w:asciiTheme="minorHAnsi" w:hAnsiTheme="minorHAnsi" w:cs="Arial"/>
          <w:sz w:val="32"/>
          <w:szCs w:val="32"/>
        </w:rPr>
      </w:pPr>
      <w:proofErr w:type="spellStart"/>
      <w:r w:rsidRPr="00B36B86">
        <w:rPr>
          <w:rFonts w:asciiTheme="minorHAnsi" w:hAnsiTheme="minorHAnsi"/>
          <w:sz w:val="32"/>
          <w:szCs w:val="32"/>
        </w:rPr>
        <w:t>It</w:t>
      </w:r>
      <w:proofErr w:type="spellEnd"/>
      <w:r w:rsidRPr="00B36B86">
        <w:rPr>
          <w:rFonts w:asciiTheme="minorHAnsi" w:hAnsiTheme="minorHAnsi"/>
          <w:sz w:val="32"/>
          <w:szCs w:val="32"/>
        </w:rPr>
        <w:t xml:space="preserve"> </w:t>
      </w:r>
      <w:proofErr w:type="spellStart"/>
      <w:r w:rsidRPr="00B36B86">
        <w:rPr>
          <w:rFonts w:asciiTheme="minorHAnsi" w:hAnsiTheme="minorHAnsi"/>
          <w:sz w:val="32"/>
          <w:szCs w:val="32"/>
        </w:rPr>
        <w:t>doesn´t</w:t>
      </w:r>
      <w:proofErr w:type="spellEnd"/>
      <w:r w:rsidRPr="00B36B86">
        <w:rPr>
          <w:rFonts w:asciiTheme="minorHAnsi" w:hAnsiTheme="minorHAnsi"/>
          <w:sz w:val="32"/>
          <w:szCs w:val="32"/>
        </w:rPr>
        <w:t xml:space="preserve"> matter </w:t>
      </w:r>
      <w:proofErr w:type="spellStart"/>
      <w:r w:rsidRPr="00B36B86">
        <w:rPr>
          <w:rFonts w:asciiTheme="minorHAnsi" w:hAnsiTheme="minorHAnsi"/>
          <w:sz w:val="32"/>
          <w:szCs w:val="32"/>
        </w:rPr>
        <w:t>if</w:t>
      </w:r>
      <w:proofErr w:type="spellEnd"/>
      <w:r w:rsidRPr="00B36B86">
        <w:rPr>
          <w:rFonts w:asciiTheme="minorHAnsi" w:hAnsiTheme="minorHAnsi"/>
          <w:sz w:val="32"/>
          <w:szCs w:val="32"/>
        </w:rPr>
        <w:t xml:space="preserve"> </w:t>
      </w:r>
      <w:proofErr w:type="spellStart"/>
      <w:r w:rsidRPr="00B36B86">
        <w:rPr>
          <w:rFonts w:asciiTheme="minorHAnsi" w:hAnsiTheme="minorHAnsi"/>
          <w:sz w:val="32"/>
          <w:szCs w:val="32"/>
        </w:rPr>
        <w:t>you</w:t>
      </w:r>
      <w:proofErr w:type="spellEnd"/>
      <w:r w:rsidRPr="00B36B86">
        <w:rPr>
          <w:rFonts w:asciiTheme="minorHAnsi" w:hAnsiTheme="minorHAnsi"/>
          <w:sz w:val="32"/>
          <w:szCs w:val="32"/>
        </w:rPr>
        <w:t xml:space="preserve"> </w:t>
      </w:r>
      <w:proofErr w:type="spellStart"/>
      <w:r w:rsidRPr="00B36B86">
        <w:rPr>
          <w:rFonts w:asciiTheme="minorHAnsi" w:hAnsiTheme="minorHAnsi"/>
          <w:sz w:val="32"/>
          <w:szCs w:val="32"/>
        </w:rPr>
        <w:t>use</w:t>
      </w:r>
      <w:proofErr w:type="spellEnd"/>
      <w:r w:rsidRPr="00B36B86">
        <w:rPr>
          <w:rFonts w:asciiTheme="minorHAnsi" w:hAnsiTheme="minorHAnsi"/>
          <w:sz w:val="32"/>
          <w:szCs w:val="32"/>
        </w:rPr>
        <w:t xml:space="preserve"> </w:t>
      </w:r>
      <w:proofErr w:type="spellStart"/>
      <w:r w:rsidRPr="00B36B86">
        <w:rPr>
          <w:rFonts w:asciiTheme="minorHAnsi" w:hAnsiTheme="minorHAnsi"/>
          <w:sz w:val="32"/>
          <w:szCs w:val="32"/>
        </w:rPr>
        <w:t>words</w:t>
      </w:r>
      <w:proofErr w:type="spellEnd"/>
      <w:r w:rsidRPr="00B36B86">
        <w:rPr>
          <w:rFonts w:asciiTheme="minorHAnsi" w:hAnsiTheme="minorHAnsi"/>
          <w:sz w:val="32"/>
          <w:szCs w:val="32"/>
        </w:rPr>
        <w:t xml:space="preserve"> </w:t>
      </w:r>
      <w:proofErr w:type="spellStart"/>
      <w:r w:rsidRPr="00B36B86">
        <w:rPr>
          <w:rFonts w:asciiTheme="minorHAnsi" w:hAnsiTheme="minorHAnsi"/>
          <w:sz w:val="32"/>
          <w:szCs w:val="32"/>
        </w:rPr>
        <w:t>or</w:t>
      </w:r>
      <w:proofErr w:type="spellEnd"/>
      <w:r w:rsidRPr="00B36B86">
        <w:rPr>
          <w:rFonts w:asciiTheme="minorHAnsi" w:hAnsiTheme="minorHAnsi"/>
          <w:sz w:val="32"/>
          <w:szCs w:val="32"/>
        </w:rPr>
        <w:t xml:space="preserve"> not: </w:t>
      </w:r>
      <w:proofErr w:type="spellStart"/>
      <w:r w:rsidRPr="00B36B86">
        <w:rPr>
          <w:rFonts w:asciiTheme="minorHAnsi" w:hAnsiTheme="minorHAnsi" w:cs="Arial"/>
          <w:sz w:val="32"/>
          <w:szCs w:val="32"/>
        </w:rPr>
        <w:t>It</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is</w:t>
      </w:r>
      <w:proofErr w:type="spellEnd"/>
      <w:r w:rsidRPr="00B36B86">
        <w:rPr>
          <w:rFonts w:asciiTheme="minorHAnsi" w:hAnsiTheme="minorHAnsi" w:cs="Arial"/>
          <w:sz w:val="32"/>
          <w:szCs w:val="32"/>
        </w:rPr>
        <w:t xml:space="preserve"> impossible </w:t>
      </w:r>
      <w:proofErr w:type="spellStart"/>
      <w:r w:rsidRPr="00B36B86">
        <w:rPr>
          <w:rFonts w:asciiTheme="minorHAnsi" w:hAnsiTheme="minorHAnsi" w:cs="Arial"/>
          <w:sz w:val="32"/>
          <w:szCs w:val="32"/>
        </w:rPr>
        <w:t>for</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us</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to</w:t>
      </w:r>
      <w:proofErr w:type="spellEnd"/>
      <w:r w:rsidRPr="00B36B86">
        <w:rPr>
          <w:rFonts w:asciiTheme="minorHAnsi" w:hAnsiTheme="minorHAnsi" w:cs="Arial"/>
          <w:sz w:val="32"/>
          <w:szCs w:val="32"/>
        </w:rPr>
        <w:t xml:space="preserve"> not </w:t>
      </w:r>
      <w:proofErr w:type="spellStart"/>
      <w:r w:rsidRPr="00B36B86">
        <w:rPr>
          <w:rFonts w:asciiTheme="minorHAnsi" w:hAnsiTheme="minorHAnsi" w:cs="Arial"/>
          <w:sz w:val="32"/>
          <w:szCs w:val="32"/>
        </w:rPr>
        <w:t>communicate</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even</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when</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we’re</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silent</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Our</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body</w:t>
      </w:r>
      <w:proofErr w:type="spellEnd"/>
      <w:r>
        <w:rPr>
          <w:rFonts w:asciiTheme="minorHAnsi" w:hAnsiTheme="minorHAnsi" w:cs="Arial"/>
          <w:sz w:val="32"/>
          <w:szCs w:val="32"/>
        </w:rPr>
        <w:t xml:space="preserve"> </w:t>
      </w:r>
      <w:proofErr w:type="spellStart"/>
      <w:r w:rsidRPr="00B36B86">
        <w:rPr>
          <w:rFonts w:asciiTheme="minorHAnsi" w:hAnsiTheme="minorHAnsi" w:cs="Arial"/>
          <w:sz w:val="32"/>
          <w:szCs w:val="32"/>
        </w:rPr>
        <w:t>is</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always</w:t>
      </w:r>
      <w:proofErr w:type="spellEnd"/>
      <w:r w:rsidRPr="00B36B86">
        <w:rPr>
          <w:rFonts w:asciiTheme="minorHAnsi" w:hAnsiTheme="minorHAnsi" w:cs="Arial"/>
          <w:sz w:val="32"/>
          <w:szCs w:val="32"/>
        </w:rPr>
        <w:t xml:space="preserve"> </w:t>
      </w:r>
      <w:proofErr w:type="spellStart"/>
      <w:r w:rsidRPr="00B36B86">
        <w:rPr>
          <w:rFonts w:asciiTheme="minorHAnsi" w:hAnsiTheme="minorHAnsi" w:cs="Arial"/>
          <w:sz w:val="32"/>
          <w:szCs w:val="32"/>
        </w:rPr>
        <w:t>sending</w:t>
      </w:r>
      <w:proofErr w:type="spellEnd"/>
      <w:r w:rsidRPr="00B36B86">
        <w:rPr>
          <w:rFonts w:asciiTheme="minorHAnsi" w:hAnsiTheme="minorHAnsi" w:cs="Arial"/>
          <w:sz w:val="32"/>
          <w:szCs w:val="32"/>
        </w:rPr>
        <w:t xml:space="preserve"> a </w:t>
      </w:r>
      <w:proofErr w:type="spellStart"/>
      <w:r w:rsidRPr="00B36B86">
        <w:rPr>
          <w:rFonts w:asciiTheme="minorHAnsi" w:hAnsiTheme="minorHAnsi" w:cs="Arial"/>
          <w:sz w:val="32"/>
          <w:szCs w:val="32"/>
        </w:rPr>
        <w:t>message</w:t>
      </w:r>
      <w:proofErr w:type="spellEnd"/>
      <w:r w:rsidRPr="00B36B86">
        <w:rPr>
          <w:rFonts w:asciiTheme="minorHAnsi" w:hAnsiTheme="minorHAnsi" w:cs="Arial"/>
          <w:sz w:val="32"/>
          <w:szCs w:val="32"/>
        </w:rPr>
        <w:t>. </w:t>
      </w:r>
      <w:r>
        <w:rPr>
          <w:rFonts w:asciiTheme="minorHAnsi" w:hAnsiTheme="minorHAnsi" w:cs="Arial"/>
          <w:sz w:val="32"/>
          <w:szCs w:val="32"/>
        </w:rPr>
        <w:t xml:space="preserve">Even not </w:t>
      </w:r>
      <w:proofErr w:type="spellStart"/>
      <w:r>
        <w:rPr>
          <w:rFonts w:asciiTheme="minorHAnsi" w:hAnsiTheme="minorHAnsi" w:cs="Arial"/>
          <w:sz w:val="32"/>
          <w:szCs w:val="32"/>
        </w:rPr>
        <w:t>reacting</w:t>
      </w:r>
      <w:proofErr w:type="spellEnd"/>
      <w:r>
        <w:rPr>
          <w:rFonts w:asciiTheme="minorHAnsi" w:hAnsiTheme="minorHAnsi" w:cs="Arial"/>
          <w:sz w:val="32"/>
          <w:szCs w:val="32"/>
        </w:rPr>
        <w:t xml:space="preserve"> </w:t>
      </w:r>
      <w:proofErr w:type="spellStart"/>
      <w:r>
        <w:rPr>
          <w:rFonts w:asciiTheme="minorHAnsi" w:hAnsiTheme="minorHAnsi" w:cs="Arial"/>
          <w:sz w:val="32"/>
          <w:szCs w:val="32"/>
        </w:rPr>
        <w:t>is</w:t>
      </w:r>
      <w:proofErr w:type="spellEnd"/>
      <w:r>
        <w:rPr>
          <w:rFonts w:asciiTheme="minorHAnsi" w:hAnsiTheme="minorHAnsi" w:cs="Arial"/>
          <w:sz w:val="32"/>
          <w:szCs w:val="32"/>
        </w:rPr>
        <w:t xml:space="preserve"> </w:t>
      </w:r>
      <w:proofErr w:type="spellStart"/>
      <w:r>
        <w:rPr>
          <w:rFonts w:asciiTheme="minorHAnsi" w:hAnsiTheme="minorHAnsi" w:cs="Arial"/>
          <w:sz w:val="32"/>
          <w:szCs w:val="32"/>
        </w:rPr>
        <w:t>communication</w:t>
      </w:r>
      <w:proofErr w:type="spellEnd"/>
      <w:r>
        <w:rPr>
          <w:rFonts w:asciiTheme="minorHAnsi" w:hAnsiTheme="minorHAnsi" w:cs="Arial"/>
          <w:sz w:val="32"/>
          <w:szCs w:val="32"/>
        </w:rPr>
        <w:t xml:space="preserve">. </w:t>
      </w:r>
      <w:proofErr w:type="spellStart"/>
      <w:r>
        <w:rPr>
          <w:rFonts w:asciiTheme="minorHAnsi" w:hAnsiTheme="minorHAnsi" w:cs="Arial"/>
          <w:sz w:val="32"/>
          <w:szCs w:val="32"/>
        </w:rPr>
        <w:t>It</w:t>
      </w:r>
      <w:proofErr w:type="spellEnd"/>
      <w:r>
        <w:rPr>
          <w:rFonts w:asciiTheme="minorHAnsi" w:hAnsiTheme="minorHAnsi" w:cs="Arial"/>
          <w:sz w:val="32"/>
          <w:szCs w:val="32"/>
        </w:rPr>
        <w:t xml:space="preserve"> </w:t>
      </w:r>
      <w:proofErr w:type="spellStart"/>
      <w:r>
        <w:rPr>
          <w:rFonts w:asciiTheme="minorHAnsi" w:hAnsiTheme="minorHAnsi" w:cs="Arial"/>
          <w:sz w:val="32"/>
          <w:szCs w:val="32"/>
        </w:rPr>
        <w:t>could</w:t>
      </w:r>
      <w:proofErr w:type="spellEnd"/>
      <w:r>
        <w:rPr>
          <w:rFonts w:asciiTheme="minorHAnsi" w:hAnsiTheme="minorHAnsi" w:cs="Arial"/>
          <w:sz w:val="32"/>
          <w:szCs w:val="32"/>
        </w:rPr>
        <w:t xml:space="preserve"> </w:t>
      </w:r>
      <w:proofErr w:type="spellStart"/>
      <w:r>
        <w:rPr>
          <w:rFonts w:asciiTheme="minorHAnsi" w:hAnsiTheme="minorHAnsi" w:cs="Arial"/>
          <w:sz w:val="32"/>
          <w:szCs w:val="32"/>
        </w:rPr>
        <w:t>mean</w:t>
      </w:r>
      <w:proofErr w:type="spellEnd"/>
      <w:r>
        <w:rPr>
          <w:rFonts w:asciiTheme="minorHAnsi" w:hAnsiTheme="minorHAnsi" w:cs="Arial"/>
          <w:sz w:val="32"/>
          <w:szCs w:val="32"/>
        </w:rPr>
        <w:t xml:space="preserve">: </w:t>
      </w:r>
      <w:proofErr w:type="spellStart"/>
      <w:r>
        <w:rPr>
          <w:rFonts w:asciiTheme="minorHAnsi" w:hAnsiTheme="minorHAnsi" w:cs="Arial"/>
          <w:sz w:val="32"/>
          <w:szCs w:val="32"/>
        </w:rPr>
        <w:t>I´m</w:t>
      </w:r>
      <w:proofErr w:type="spellEnd"/>
      <w:r>
        <w:rPr>
          <w:rFonts w:asciiTheme="minorHAnsi" w:hAnsiTheme="minorHAnsi" w:cs="Arial"/>
          <w:sz w:val="32"/>
          <w:szCs w:val="32"/>
        </w:rPr>
        <w:t xml:space="preserve"> not </w:t>
      </w:r>
      <w:proofErr w:type="spellStart"/>
      <w:r>
        <w:rPr>
          <w:rFonts w:asciiTheme="minorHAnsi" w:hAnsiTheme="minorHAnsi" w:cs="Arial"/>
          <w:sz w:val="32"/>
          <w:szCs w:val="32"/>
        </w:rPr>
        <w:t>interested</w:t>
      </w:r>
      <w:proofErr w:type="spellEnd"/>
      <w:r>
        <w:rPr>
          <w:rFonts w:asciiTheme="minorHAnsi" w:hAnsiTheme="minorHAnsi" w:cs="Arial"/>
          <w:sz w:val="32"/>
          <w:szCs w:val="32"/>
        </w:rPr>
        <w:t>.</w:t>
      </w:r>
    </w:p>
    <w:p w:rsidR="00B36B86" w:rsidRPr="00B36B86" w:rsidRDefault="00B36B86" w:rsidP="00F55C30"/>
    <w:p w:rsidR="002740AB" w:rsidRPr="00D35DBC" w:rsidRDefault="002740AB" w:rsidP="002740AB">
      <w:pPr>
        <w:rPr>
          <w:i/>
          <w:lang w:val="en-GB"/>
        </w:rPr>
      </w:pPr>
      <w:r w:rsidRPr="00D35DBC">
        <w:rPr>
          <w:i/>
          <w:lang w:val="en-GB"/>
        </w:rPr>
        <w:t xml:space="preserve">Questions for the trainees: </w:t>
      </w:r>
    </w:p>
    <w:p w:rsidR="002740AB" w:rsidRPr="00D35DBC" w:rsidRDefault="002740AB" w:rsidP="002740AB">
      <w:pPr>
        <w:rPr>
          <w:i/>
          <w:lang w:val="en-GB"/>
        </w:rPr>
      </w:pPr>
      <w:r w:rsidRPr="00D35DBC">
        <w:rPr>
          <w:i/>
          <w:lang w:val="en-GB"/>
        </w:rPr>
        <w:t>Have you ever experienced this?</w:t>
      </w:r>
    </w:p>
    <w:p w:rsidR="002740AB" w:rsidRPr="00D35DBC" w:rsidRDefault="002740AB" w:rsidP="002740AB">
      <w:pPr>
        <w:rPr>
          <w:i/>
          <w:lang w:val="en-GB"/>
        </w:rPr>
      </w:pPr>
      <w:r w:rsidRPr="00D35DBC">
        <w:rPr>
          <w:i/>
          <w:lang w:val="en-GB"/>
        </w:rPr>
        <w:t>Can you think of any examples of the quote?</w:t>
      </w:r>
    </w:p>
    <w:p w:rsidR="002740AB" w:rsidRPr="00D35DBC" w:rsidRDefault="002740AB" w:rsidP="002740AB">
      <w:pPr>
        <w:rPr>
          <w:lang w:val="en-GB"/>
        </w:rPr>
      </w:pPr>
      <w:r w:rsidRPr="00D35DBC">
        <w:rPr>
          <w:lang w:val="en-GB"/>
        </w:rPr>
        <w:br w:type="page"/>
      </w:r>
    </w:p>
    <w:p w:rsidR="00F554FC" w:rsidRPr="00D35DBC" w:rsidRDefault="002740AB" w:rsidP="00F554FC">
      <w:pPr>
        <w:pStyle w:val="berschrift2"/>
        <w:rPr>
          <w:lang w:val="en-GB"/>
        </w:rPr>
      </w:pPr>
      <w:r w:rsidRPr="00D35DBC">
        <w:rPr>
          <w:lang w:val="en-GB"/>
        </w:rPr>
        <w:lastRenderedPageBreak/>
        <w:t>The for levels of a Message</w:t>
      </w:r>
    </w:p>
    <w:p w:rsidR="00BF5CEC" w:rsidRPr="00D35DBC" w:rsidRDefault="00BF5CEC" w:rsidP="00BF5CEC">
      <w:pPr>
        <w:rPr>
          <w:highlight w:val="yellow"/>
          <w:lang w:val="en-GB"/>
        </w:rPr>
      </w:pPr>
    </w:p>
    <w:p w:rsidR="00F753A1" w:rsidRPr="00D35DBC" w:rsidRDefault="002740AB" w:rsidP="002740AB">
      <w:pPr>
        <w:rPr>
          <w:highlight w:val="yellow"/>
          <w:lang w:val="en-GB"/>
        </w:rPr>
      </w:pPr>
      <w:r w:rsidRPr="00D35DBC">
        <w:rPr>
          <w:lang w:val="en-GB"/>
        </w:rPr>
        <w:t xml:space="preserve">Everything we say has different </w:t>
      </w:r>
      <w:r w:rsidR="002A4B36">
        <w:rPr>
          <w:lang w:val="en-GB"/>
        </w:rPr>
        <w:t>meanings</w:t>
      </w:r>
      <w:r w:rsidRPr="00D35DBC">
        <w:rPr>
          <w:lang w:val="en-GB"/>
        </w:rPr>
        <w:t xml:space="preserve">. Another communication scientist, Friedemann Schulz von Thun, says that every message has four </w:t>
      </w:r>
      <w:r w:rsidR="002A4B36">
        <w:rPr>
          <w:lang w:val="en-GB"/>
        </w:rPr>
        <w:t>layers</w:t>
      </w:r>
      <w:r w:rsidRPr="00D35DBC">
        <w:rPr>
          <w:lang w:val="en-GB"/>
        </w:rPr>
        <w:t>.</w:t>
      </w:r>
    </w:p>
    <w:p w:rsidR="00C72558" w:rsidRPr="00D35DBC" w:rsidRDefault="00C72558" w:rsidP="00F753A1">
      <w:pPr>
        <w:rPr>
          <w:color w:val="C00000"/>
          <w:highlight w:val="yellow"/>
          <w:lang w:val="en-GB"/>
        </w:rPr>
      </w:pPr>
    </w:p>
    <w:p w:rsidR="008E7A19" w:rsidRPr="00D35DBC" w:rsidRDefault="008E7A19" w:rsidP="00F753A1">
      <w:pPr>
        <w:rPr>
          <w:color w:val="C00000"/>
          <w:highlight w:val="yellow"/>
          <w:lang w:val="en-GB"/>
        </w:rPr>
      </w:pPr>
    </w:p>
    <w:p w:rsidR="008E7A19" w:rsidRPr="0071416F" w:rsidRDefault="008E7A19" w:rsidP="008E7A19">
      <w:pPr>
        <w:spacing w:line="276" w:lineRule="auto"/>
        <w:rPr>
          <w:color w:val="FFFF00"/>
          <w:highlight w:val="yellow"/>
        </w:rPr>
      </w:pPr>
      <w:r w:rsidRPr="0071416F">
        <w:rPr>
          <w:noProof/>
          <w:color w:val="00B050"/>
          <w:highlight w:val="yellow"/>
        </w:rPr>
        <mc:AlternateContent>
          <mc:Choice Requires="wps">
            <w:drawing>
              <wp:anchor distT="0" distB="0" distL="114300" distR="114300" simplePos="0" relativeHeight="251703296" behindDoc="0" locked="0" layoutInCell="1" allowOverlap="1" wp14:anchorId="0D5FF309" wp14:editId="34FB4955">
                <wp:simplePos x="0" y="0"/>
                <wp:positionH relativeFrom="column">
                  <wp:posOffset>441325</wp:posOffset>
                </wp:positionH>
                <wp:positionV relativeFrom="paragraph">
                  <wp:posOffset>1283970</wp:posOffset>
                </wp:positionV>
                <wp:extent cx="876300" cy="167640"/>
                <wp:effectExtent l="0" t="76200" r="38100" b="22860"/>
                <wp:wrapNone/>
                <wp:docPr id="24" name="Gerade Verbindung mit Pfeil 24"/>
                <wp:cNvGraphicFramePr/>
                <a:graphic xmlns:a="http://schemas.openxmlformats.org/drawingml/2006/main">
                  <a:graphicData uri="http://schemas.microsoft.com/office/word/2010/wordprocessingShape">
                    <wps:wsp>
                      <wps:cNvCnPr/>
                      <wps:spPr>
                        <a:xfrm flipV="1">
                          <a:off x="0" y="0"/>
                          <a:ext cx="876300" cy="167640"/>
                        </a:xfrm>
                        <a:prstGeom prst="straightConnector1">
                          <a:avLst/>
                        </a:prstGeom>
                        <a:ln w="19050" cap="flat" cmpd="sng" algn="ctr">
                          <a:solidFill>
                            <a:srgbClr val="99003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6C6B24" id="_x0000_t32" coordsize="21600,21600" o:spt="32" o:oned="t" path="m,l21600,21600e" filled="f">
                <v:path arrowok="t" fillok="f" o:connecttype="none"/>
                <o:lock v:ext="edit" shapetype="t"/>
              </v:shapetype>
              <v:shape id="Gerade Verbindung mit Pfeil 24" o:spid="_x0000_s1026" type="#_x0000_t32" style="position:absolute;margin-left:34.75pt;margin-top:101.1pt;width:69pt;height:13.2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" strokecolor="#903" strokeweight="1.5pt">
                <v:stroke endarrow="open"/>
              </v:shape>
            </w:pict>
          </mc:Fallback>
        </mc:AlternateContent>
      </w:r>
      <w:r w:rsidRPr="005E094B">
        <w:rPr>
          <w:noProof/>
          <w:color w:val="77274F"/>
          <w:highlight w:val="yellow"/>
        </w:rPr>
        <mc:AlternateContent>
          <mc:Choice Requires="wps">
            <w:drawing>
              <wp:anchor distT="0" distB="0" distL="114300" distR="114300" simplePos="0" relativeHeight="251695104" behindDoc="0" locked="0" layoutInCell="1" allowOverlap="1">
                <wp:simplePos x="0" y="0"/>
                <wp:positionH relativeFrom="column">
                  <wp:posOffset>128905</wp:posOffset>
                </wp:positionH>
                <wp:positionV relativeFrom="paragraph">
                  <wp:posOffset>918210</wp:posOffset>
                </wp:positionV>
                <wp:extent cx="1181100" cy="480060"/>
                <wp:effectExtent l="0" t="38100" r="57150" b="34290"/>
                <wp:wrapNone/>
                <wp:docPr id="20" name="Gerade Verbindung mit Pfeil 20"/>
                <wp:cNvGraphicFramePr/>
                <a:graphic xmlns:a="http://schemas.openxmlformats.org/drawingml/2006/main">
                  <a:graphicData uri="http://schemas.microsoft.com/office/word/2010/wordprocessingShape">
                    <wps:wsp>
                      <wps:cNvCnPr/>
                      <wps:spPr>
                        <a:xfrm flipV="1">
                          <a:off x="0" y="0"/>
                          <a:ext cx="1181100" cy="480060"/>
                        </a:xfrm>
                        <a:prstGeom prst="straightConnector1">
                          <a:avLst/>
                        </a:prstGeom>
                        <a:ln w="19050" cap="flat" cmpd="sng" algn="ctr">
                          <a:solidFill>
                            <a:srgbClr val="77274F"/>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A5316" id="Gerade Verbindung mit Pfeil 20" o:spid="_x0000_s1026" type="#_x0000_t32" style="position:absolute;margin-left:10.15pt;margin-top:72.3pt;width:93pt;height:37.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" strokecolor="#77274f" strokeweight="1.5pt">
                <v:stroke endarrow="open"/>
              </v:shape>
            </w:pict>
          </mc:Fallback>
        </mc:AlternateContent>
      </w:r>
      <w:r w:rsidRPr="005E094B">
        <w:rPr>
          <w:noProof/>
          <w:color w:val="77274F"/>
          <w:highlight w:val="yellow"/>
        </w:rPr>
        <mc:AlternateContent>
          <mc:Choice Requires="wps">
            <w:drawing>
              <wp:anchor distT="0" distB="0" distL="114300" distR="114300" simplePos="0" relativeHeight="251701248" behindDoc="0" locked="0" layoutInCell="1" allowOverlap="1" wp14:anchorId="35586779" wp14:editId="1B8667FF">
                <wp:simplePos x="0" y="0"/>
                <wp:positionH relativeFrom="column">
                  <wp:posOffset>182245</wp:posOffset>
                </wp:positionH>
                <wp:positionV relativeFrom="paragraph">
                  <wp:posOffset>1794511</wp:posOffset>
                </wp:positionV>
                <wp:extent cx="1226820" cy="274320"/>
                <wp:effectExtent l="0" t="0" r="68580" b="68580"/>
                <wp:wrapNone/>
                <wp:docPr id="23" name="Gerade Verbindung mit Pfeil 23"/>
                <wp:cNvGraphicFramePr/>
                <a:graphic xmlns:a="http://schemas.openxmlformats.org/drawingml/2006/main">
                  <a:graphicData uri="http://schemas.microsoft.com/office/word/2010/wordprocessingShape">
                    <wps:wsp>
                      <wps:cNvCnPr/>
                      <wps:spPr>
                        <a:xfrm>
                          <a:off x="0" y="0"/>
                          <a:ext cx="1226820" cy="274320"/>
                        </a:xfrm>
                        <a:prstGeom prst="straightConnector1">
                          <a:avLst/>
                        </a:prstGeom>
                        <a:ln w="19050">
                          <a:solidFill>
                            <a:schemeClr val="accent1">
                              <a:lumMod val="75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7764A" id="Gerade Verbindung mit Pfeil 23" o:spid="_x0000_s1026" type="#_x0000_t32" style="position:absolute;margin-left:14.35pt;margin-top:141.3pt;width:96.6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" strokecolor="#365f91 [2404]" strokeweight="1.5pt">
                <v:stroke endarrow="block"/>
              </v:shape>
            </w:pict>
          </mc:Fallback>
        </mc:AlternateContent>
      </w:r>
      <w:r w:rsidRPr="005E094B">
        <w:rPr>
          <w:noProof/>
          <w:color w:val="77274F"/>
          <w:highlight w:val="yellow"/>
        </w:rPr>
        <mc:AlternateContent>
          <mc:Choice Requires="wps">
            <w:drawing>
              <wp:anchor distT="0" distB="0" distL="114300" distR="114300" simplePos="0" relativeHeight="251706368" behindDoc="0" locked="0" layoutInCell="1" allowOverlap="1" wp14:anchorId="52F279B8" wp14:editId="3B345C4A">
                <wp:simplePos x="0" y="0"/>
                <wp:positionH relativeFrom="column">
                  <wp:posOffset>4556125</wp:posOffset>
                </wp:positionH>
                <wp:positionV relativeFrom="paragraph">
                  <wp:posOffset>1718310</wp:posOffset>
                </wp:positionV>
                <wp:extent cx="647700" cy="87630"/>
                <wp:effectExtent l="0" t="57150" r="19050" b="26670"/>
                <wp:wrapNone/>
                <wp:docPr id="26" name="Gerade Verbindung mit Pfeil 26"/>
                <wp:cNvGraphicFramePr/>
                <a:graphic xmlns:a="http://schemas.openxmlformats.org/drawingml/2006/main">
                  <a:graphicData uri="http://schemas.microsoft.com/office/word/2010/wordprocessingShape">
                    <wps:wsp>
                      <wps:cNvCnPr/>
                      <wps:spPr>
                        <a:xfrm flipV="1">
                          <a:off x="0" y="0"/>
                          <a:ext cx="647700" cy="87630"/>
                        </a:xfrm>
                        <a:prstGeom prst="straightConnector1">
                          <a:avLst/>
                        </a:prstGeom>
                        <a:ln w="19050">
                          <a:solidFill>
                            <a:schemeClr val="accent6">
                              <a:lumMod val="75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12713" id="Gerade Verbindung mit Pfeil 26" o:spid="_x0000_s1026" type="#_x0000_t32" style="position:absolute;margin-left:358.75pt;margin-top:135.3pt;width:51pt;height:6.9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" strokecolor="#e36c0a [2409]" strokeweight="1.5pt">
                <v:stroke endarrow="block"/>
              </v:shape>
            </w:pict>
          </mc:Fallback>
        </mc:AlternateContent>
      </w:r>
      <w:r w:rsidRPr="005E094B">
        <w:rPr>
          <w:noProof/>
          <w:color w:val="77274F"/>
          <w:highlight w:val="yellow"/>
        </w:rPr>
        <mc:AlternateContent>
          <mc:Choice Requires="wps">
            <w:drawing>
              <wp:anchor distT="0" distB="0" distL="114300" distR="114300" simplePos="0" relativeHeight="251707392" behindDoc="0" locked="0" layoutInCell="1" allowOverlap="1" wp14:anchorId="46D6AA26" wp14:editId="344A4D6C">
                <wp:simplePos x="0" y="0"/>
                <wp:positionH relativeFrom="column">
                  <wp:posOffset>4388485</wp:posOffset>
                </wp:positionH>
                <wp:positionV relativeFrom="paragraph">
                  <wp:posOffset>1893570</wp:posOffset>
                </wp:positionV>
                <wp:extent cx="1089660" cy="342900"/>
                <wp:effectExtent l="0" t="38100" r="53340" b="19050"/>
                <wp:wrapNone/>
                <wp:docPr id="27" name="Gerade Verbindung mit Pfeil 27"/>
                <wp:cNvGraphicFramePr/>
                <a:graphic xmlns:a="http://schemas.openxmlformats.org/drawingml/2006/main">
                  <a:graphicData uri="http://schemas.microsoft.com/office/word/2010/wordprocessingShape">
                    <wps:wsp>
                      <wps:cNvCnPr/>
                      <wps:spPr>
                        <a:xfrm flipV="1">
                          <a:off x="0" y="0"/>
                          <a:ext cx="1089660" cy="342900"/>
                        </a:xfrm>
                        <a:prstGeom prst="straightConnector1">
                          <a:avLst/>
                        </a:prstGeom>
                        <a:ln w="19050">
                          <a:solidFill>
                            <a:schemeClr val="accent1">
                              <a:lumMod val="75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ADF11" id="Gerade Verbindung mit Pfeil 27" o:spid="_x0000_s1026" type="#_x0000_t32" style="position:absolute;margin-left:345.55pt;margin-top:149.1pt;width:85.8pt;height:27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" strokecolor="#365f91 [2404]" strokeweight="1.5pt">
                <v:stroke endarrow="block"/>
              </v:shape>
            </w:pict>
          </mc:Fallback>
        </mc:AlternateContent>
      </w:r>
      <w:r w:rsidRPr="005E094B">
        <w:rPr>
          <w:noProof/>
          <w:color w:val="77274F"/>
          <w:highlight w:val="yellow"/>
        </w:rPr>
        <mc:AlternateContent>
          <mc:Choice Requires="wps">
            <w:drawing>
              <wp:anchor distT="0" distB="0" distL="114300" distR="114300" simplePos="0" relativeHeight="251705344" behindDoc="0" locked="0" layoutInCell="1" allowOverlap="1" wp14:anchorId="0B069C9D" wp14:editId="17B2EF6E">
                <wp:simplePos x="0" y="0"/>
                <wp:positionH relativeFrom="column">
                  <wp:posOffset>4441825</wp:posOffset>
                </wp:positionH>
                <wp:positionV relativeFrom="paragraph">
                  <wp:posOffset>727710</wp:posOffset>
                </wp:positionV>
                <wp:extent cx="1097280" cy="556260"/>
                <wp:effectExtent l="0" t="0" r="64770" b="72390"/>
                <wp:wrapNone/>
                <wp:docPr id="25" name="Gerade Verbindung mit Pfeil 25"/>
                <wp:cNvGraphicFramePr/>
                <a:graphic xmlns:a="http://schemas.openxmlformats.org/drawingml/2006/main">
                  <a:graphicData uri="http://schemas.microsoft.com/office/word/2010/wordprocessingShape">
                    <wps:wsp>
                      <wps:cNvCnPr/>
                      <wps:spPr>
                        <a:xfrm>
                          <a:off x="0" y="0"/>
                          <a:ext cx="1097280" cy="556260"/>
                        </a:xfrm>
                        <a:prstGeom prst="straightConnector1">
                          <a:avLst/>
                        </a:prstGeom>
                        <a:ln w="19050" cap="flat" cmpd="sng" algn="ctr">
                          <a:solidFill>
                            <a:srgbClr val="77274F"/>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4A59C" id="Gerade Verbindung mit Pfeil 25" o:spid="_x0000_s1026" type="#_x0000_t32" style="position:absolute;margin-left:349.75pt;margin-top:57.3pt;width:86.4pt;height:4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" strokecolor="#77274f" strokeweight="1.5pt">
                <v:stroke endarrow="open"/>
              </v:shape>
            </w:pict>
          </mc:Fallback>
        </mc:AlternateContent>
      </w:r>
      <w:r w:rsidRPr="0071416F">
        <w:rPr>
          <w:noProof/>
          <w:color w:val="C00000"/>
          <w:highlight w:val="yellow"/>
        </w:rPr>
        <mc:AlternateContent>
          <mc:Choice Requires="wps">
            <w:drawing>
              <wp:anchor distT="0" distB="0" distL="114300" distR="114300" simplePos="0" relativeHeight="251708416" behindDoc="0" locked="0" layoutInCell="1" allowOverlap="1" wp14:anchorId="1BC616C1" wp14:editId="1963B738">
                <wp:simplePos x="0" y="0"/>
                <wp:positionH relativeFrom="column">
                  <wp:posOffset>4495165</wp:posOffset>
                </wp:positionH>
                <wp:positionV relativeFrom="paragraph">
                  <wp:posOffset>1238250</wp:posOffset>
                </wp:positionV>
                <wp:extent cx="746760" cy="182880"/>
                <wp:effectExtent l="0" t="0" r="72390" b="83820"/>
                <wp:wrapNone/>
                <wp:docPr id="28" name="Gerade Verbindung mit Pfeil 28"/>
                <wp:cNvGraphicFramePr/>
                <a:graphic xmlns:a="http://schemas.openxmlformats.org/drawingml/2006/main">
                  <a:graphicData uri="http://schemas.microsoft.com/office/word/2010/wordprocessingShape">
                    <wps:wsp>
                      <wps:cNvCnPr/>
                      <wps:spPr>
                        <a:xfrm>
                          <a:off x="0" y="0"/>
                          <a:ext cx="746760" cy="182880"/>
                        </a:xfrm>
                        <a:prstGeom prst="straightConnector1">
                          <a:avLst/>
                        </a:prstGeom>
                        <a:ln w="19050" cap="flat" cmpd="sng" algn="ctr">
                          <a:solidFill>
                            <a:srgbClr val="99003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F2830" id="Gerade Verbindung mit Pfeil 28" o:spid="_x0000_s1026" type="#_x0000_t32" style="position:absolute;margin-left:353.95pt;margin-top:97.5pt;width:58.8pt;height:1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" strokecolor="#903" strokeweight="1.5pt">
                <v:stroke endarrow="open"/>
              </v:shape>
            </w:pict>
          </mc:Fallback>
        </mc:AlternateContent>
      </w:r>
      <w:r w:rsidRPr="0071416F">
        <w:rPr>
          <w:noProof/>
          <w:color w:val="FFFF00"/>
          <w:highlight w:val="yellow"/>
        </w:rPr>
        <mc:AlternateContent>
          <mc:Choice Requires="wps">
            <w:drawing>
              <wp:anchor distT="0" distB="0" distL="114300" distR="114300" simplePos="0" relativeHeight="251699200" behindDoc="0" locked="0" layoutInCell="1" allowOverlap="1" wp14:anchorId="35586779" wp14:editId="1B8667FF">
                <wp:simplePos x="0" y="0"/>
                <wp:positionH relativeFrom="column">
                  <wp:posOffset>471805</wp:posOffset>
                </wp:positionH>
                <wp:positionV relativeFrom="paragraph">
                  <wp:posOffset>1671954</wp:posOffset>
                </wp:positionV>
                <wp:extent cx="876300" cy="46355"/>
                <wp:effectExtent l="0" t="38100" r="38100" b="86995"/>
                <wp:wrapNone/>
                <wp:docPr id="22" name="Gerade Verbindung mit Pfeil 22"/>
                <wp:cNvGraphicFramePr/>
                <a:graphic xmlns:a="http://schemas.openxmlformats.org/drawingml/2006/main">
                  <a:graphicData uri="http://schemas.microsoft.com/office/word/2010/wordprocessingShape">
                    <wps:wsp>
                      <wps:cNvCnPr/>
                      <wps:spPr>
                        <a:xfrm>
                          <a:off x="0" y="0"/>
                          <a:ext cx="876300" cy="46355"/>
                        </a:xfrm>
                        <a:prstGeom prst="straightConnector1">
                          <a:avLst/>
                        </a:prstGeom>
                        <a:ln w="19050">
                          <a:solidFill>
                            <a:schemeClr val="accent6">
                              <a:lumMod val="75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96961" id="Gerade Verbindung mit Pfeil 22" o:spid="_x0000_s1026" type="#_x0000_t32" style="position:absolute;margin-left:37.15pt;margin-top:131.65pt;width:69pt;height: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" strokecolor="#e36c0a [2409]" strokeweight="1.5pt">
                <v:stroke endarrow="block"/>
              </v:shape>
            </w:pict>
          </mc:Fallback>
        </mc:AlternateContent>
      </w:r>
      <w:r w:rsidRPr="0071416F">
        <w:rPr>
          <w:noProof/>
          <w:color w:val="FFFF00"/>
          <w:highlight w:val="yellow"/>
        </w:rPr>
        <mc:AlternateContent>
          <mc:Choice Requires="wps">
            <w:drawing>
              <wp:anchor distT="45720" distB="45720" distL="114300" distR="114300" simplePos="0" relativeHeight="251694080" behindDoc="0" locked="0" layoutInCell="1" allowOverlap="1" wp14:anchorId="3E3C97F1" wp14:editId="359DDBD5">
                <wp:simplePos x="0" y="0"/>
                <wp:positionH relativeFrom="column">
                  <wp:posOffset>5219065</wp:posOffset>
                </wp:positionH>
                <wp:positionV relativeFrom="paragraph">
                  <wp:posOffset>1367790</wp:posOffset>
                </wp:positionV>
                <wp:extent cx="1173480" cy="1404620"/>
                <wp:effectExtent l="0" t="0" r="0" b="444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noFill/>
                        <a:ln w="9525">
                          <a:noFill/>
                          <a:miter lim="800000"/>
                          <a:headEnd/>
                          <a:tailEnd/>
                        </a:ln>
                      </wps:spPr>
                      <wps:txbx>
                        <w:txbxContent>
                          <w:p w:rsidR="008E7A19" w:rsidRDefault="00404831" w:rsidP="008E7A19">
                            <w:proofErr w:type="spellStart"/>
                            <w:r>
                              <w:t>Recipient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C97F1" id="Textfeld 2" o:spid="_x0000_s1034" type="#_x0000_t202" style="position:absolute;margin-left:410.95pt;margin-top:107.7pt;width:92.4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" filled="f" stroked="f">
                <v:textbox style="mso-fit-shape-to-text:t">
                  <w:txbxContent>
                    <w:p w:rsidR="008E7A19" w:rsidRDefault="00404831" w:rsidP="008E7A19">
                      <w:proofErr w:type="spellStart"/>
                      <w:r>
                        <w:t>Recipient</w:t>
                      </w:r>
                      <w:proofErr w:type="spellEnd"/>
                    </w:p>
                  </w:txbxContent>
                </v:textbox>
              </v:shape>
            </w:pict>
          </mc:Fallback>
        </mc:AlternateContent>
      </w:r>
      <w:r w:rsidRPr="0071416F">
        <w:rPr>
          <w:noProof/>
          <w:color w:val="FFFF00"/>
          <w:highlight w:val="yellow"/>
        </w:rPr>
        <mc:AlternateContent>
          <mc:Choice Requires="wps">
            <w:drawing>
              <wp:anchor distT="45720" distB="45720" distL="114300" distR="114300" simplePos="0" relativeHeight="251692032" behindDoc="0" locked="0" layoutInCell="1" allowOverlap="1">
                <wp:simplePos x="0" y="0"/>
                <wp:positionH relativeFrom="column">
                  <wp:posOffset>-404495</wp:posOffset>
                </wp:positionH>
                <wp:positionV relativeFrom="paragraph">
                  <wp:posOffset>1428750</wp:posOffset>
                </wp:positionV>
                <wp:extent cx="944880" cy="1404620"/>
                <wp:effectExtent l="0" t="0" r="0" b="444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04620"/>
                        </a:xfrm>
                        <a:prstGeom prst="rect">
                          <a:avLst/>
                        </a:prstGeom>
                        <a:noFill/>
                        <a:ln w="9525">
                          <a:noFill/>
                          <a:miter lim="800000"/>
                          <a:headEnd/>
                          <a:tailEnd/>
                        </a:ln>
                      </wps:spPr>
                      <wps:txbx>
                        <w:txbxContent>
                          <w:p w:rsidR="008E7A19" w:rsidRDefault="008E7A19">
                            <w:r>
                              <w:t>Sender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1.85pt;margin-top:112.5pt;width:74.4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" filled="f" stroked="f">
                <v:textbox style="mso-fit-shape-to-text:t">
                  <w:txbxContent>
                    <w:p w:rsidR="008E7A19" w:rsidRDefault="008E7A19">
                      <w:r>
                        <w:t>Sender</w:t>
                      </w:r>
                    </w:p>
                  </w:txbxContent>
                </v:textbox>
              </v:shape>
            </w:pict>
          </mc:Fallback>
        </mc:AlternateContent>
      </w:r>
      <w:r w:rsidRPr="0071416F">
        <w:rPr>
          <w:noProof/>
          <w:color w:val="C00000"/>
          <w:highlight w:val="yellow"/>
        </w:rPr>
        <mc:AlternateContent>
          <mc:Choice Requires="wps">
            <w:drawing>
              <wp:anchor distT="45720" distB="45720" distL="114300" distR="114300" simplePos="0" relativeHeight="251680768" behindDoc="0" locked="0" layoutInCell="1" allowOverlap="1">
                <wp:simplePos x="0" y="0"/>
                <wp:positionH relativeFrom="margin">
                  <wp:posOffset>3790950</wp:posOffset>
                </wp:positionH>
                <wp:positionV relativeFrom="paragraph">
                  <wp:posOffset>2609215</wp:posOffset>
                </wp:positionV>
                <wp:extent cx="201168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rsidR="00C72558" w:rsidRPr="005E094B" w:rsidRDefault="00B0306D" w:rsidP="00C72558">
                            <w:pPr>
                              <w:spacing w:line="276" w:lineRule="auto"/>
                              <w:rPr>
                                <w:color w:val="365F91" w:themeColor="accent1" w:themeShade="BF"/>
                              </w:rPr>
                            </w:pPr>
                            <w:proofErr w:type="spellStart"/>
                            <w:r w:rsidRPr="005E094B">
                              <w:rPr>
                                <w:color w:val="365F91" w:themeColor="accent1" w:themeShade="BF"/>
                              </w:rPr>
                              <w:t>Self</w:t>
                            </w:r>
                            <w:proofErr w:type="spellEnd"/>
                            <w:r w:rsidRPr="005E094B">
                              <w:rPr>
                                <w:color w:val="365F91" w:themeColor="accent1" w:themeShade="BF"/>
                              </w:rPr>
                              <w:t xml:space="preserve"> Revelation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98.5pt;margin-top:205.45pt;width:158.4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" filled="f" stroked="f">
                <v:textbox style="mso-fit-shape-to-text:t">
                  <w:txbxContent>
                    <w:p w:rsidR="00C72558" w:rsidRPr="005E094B" w:rsidRDefault="00B0306D" w:rsidP="00C72558">
                      <w:pPr>
                        <w:spacing w:line="276" w:lineRule="auto"/>
                        <w:rPr>
                          <w:color w:val="365F91" w:themeColor="accent1" w:themeShade="BF"/>
                        </w:rPr>
                      </w:pPr>
                      <w:proofErr w:type="spellStart"/>
                      <w:r w:rsidRPr="005E094B">
                        <w:rPr>
                          <w:color w:val="365F91" w:themeColor="accent1" w:themeShade="BF"/>
                        </w:rPr>
                        <w:t>Self</w:t>
                      </w:r>
                      <w:proofErr w:type="spellEnd"/>
                      <w:r w:rsidRPr="005E094B">
                        <w:rPr>
                          <w:color w:val="365F91" w:themeColor="accent1" w:themeShade="BF"/>
                        </w:rPr>
                        <w:t xml:space="preserve"> Revelation Level</w:t>
                      </w:r>
                    </w:p>
                  </w:txbxContent>
                </v:textbox>
                <w10:wrap anchorx="margin"/>
              </v:shape>
            </w:pict>
          </mc:Fallback>
        </mc:AlternateContent>
      </w:r>
      <w:r w:rsidRPr="0071416F">
        <w:rPr>
          <w:noProof/>
          <w:color w:val="C00000"/>
          <w:highlight w:val="yellow"/>
        </w:rPr>
        <mc:AlternateContent>
          <mc:Choice Requires="wps">
            <w:drawing>
              <wp:anchor distT="45720" distB="45720" distL="114300" distR="114300" simplePos="0" relativeHeight="251687936" behindDoc="0" locked="0" layoutInCell="1" allowOverlap="1" wp14:anchorId="14CCE263" wp14:editId="1315BC3F">
                <wp:simplePos x="0" y="0"/>
                <wp:positionH relativeFrom="margin">
                  <wp:posOffset>929005</wp:posOffset>
                </wp:positionH>
                <wp:positionV relativeFrom="paragraph">
                  <wp:posOffset>2696845</wp:posOffset>
                </wp:positionV>
                <wp:extent cx="1737360" cy="374015"/>
                <wp:effectExtent l="0" t="0" r="0" b="444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74015"/>
                        </a:xfrm>
                        <a:prstGeom prst="rect">
                          <a:avLst/>
                        </a:prstGeom>
                        <a:noFill/>
                        <a:ln w="9525">
                          <a:noFill/>
                          <a:miter lim="800000"/>
                          <a:headEnd/>
                          <a:tailEnd/>
                        </a:ln>
                      </wps:spPr>
                      <wps:txbx>
                        <w:txbxContent>
                          <w:p w:rsidR="00B0306D" w:rsidRPr="005E094B" w:rsidRDefault="00B0306D" w:rsidP="00B0306D">
                            <w:pPr>
                              <w:rPr>
                                <w:color w:val="E36C0A" w:themeColor="accent6" w:themeShade="BF"/>
                              </w:rPr>
                            </w:pPr>
                            <w:proofErr w:type="spellStart"/>
                            <w:r w:rsidRPr="005E094B">
                              <w:rPr>
                                <w:color w:val="E36C0A" w:themeColor="accent6" w:themeShade="BF"/>
                              </w:rPr>
                              <w:t>Relationship</w:t>
                            </w:r>
                            <w:proofErr w:type="spellEnd"/>
                            <w:r w:rsidRPr="005E094B">
                              <w:rPr>
                                <w:color w:val="E36C0A" w:themeColor="accent6" w:themeShade="BF"/>
                              </w:rPr>
                              <w:t xml:space="preserve">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CE263" id="_x0000_s1037" type="#_x0000_t202" style="position:absolute;margin-left:73.15pt;margin-top:212.35pt;width:136.8pt;height:29.45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" filled="f" stroked="f">
                <v:textbox style="mso-fit-shape-to-text:t">
                  <w:txbxContent>
                    <w:p w:rsidR="00B0306D" w:rsidRPr="005E094B" w:rsidRDefault="00B0306D" w:rsidP="00B0306D">
                      <w:pPr>
                        <w:rPr>
                          <w:color w:val="E36C0A" w:themeColor="accent6" w:themeShade="BF"/>
                        </w:rPr>
                      </w:pPr>
                      <w:proofErr w:type="spellStart"/>
                      <w:r w:rsidRPr="005E094B">
                        <w:rPr>
                          <w:color w:val="E36C0A" w:themeColor="accent6" w:themeShade="BF"/>
                        </w:rPr>
                        <w:t>Relationship</w:t>
                      </w:r>
                      <w:proofErr w:type="spellEnd"/>
                      <w:r w:rsidRPr="005E094B">
                        <w:rPr>
                          <w:color w:val="E36C0A" w:themeColor="accent6" w:themeShade="BF"/>
                        </w:rPr>
                        <w:t xml:space="preserve"> Level</w:t>
                      </w:r>
                    </w:p>
                  </w:txbxContent>
                </v:textbox>
                <w10:wrap anchorx="margin"/>
              </v:shape>
            </w:pict>
          </mc:Fallback>
        </mc:AlternateContent>
      </w:r>
      <w:r w:rsidRPr="0071416F">
        <w:rPr>
          <w:noProof/>
          <w:color w:val="C00000"/>
          <w:highlight w:val="yellow"/>
        </w:rPr>
        <mc:AlternateContent>
          <mc:Choice Requires="wps">
            <w:drawing>
              <wp:anchor distT="45720" distB="45720" distL="114300" distR="114300" simplePos="0" relativeHeight="251686912" behindDoc="0" locked="0" layoutInCell="1" allowOverlap="1" wp14:anchorId="14CCE263" wp14:editId="1315BC3F">
                <wp:simplePos x="0" y="0"/>
                <wp:positionH relativeFrom="margin">
                  <wp:posOffset>3710940</wp:posOffset>
                </wp:positionH>
                <wp:positionV relativeFrom="paragraph">
                  <wp:posOffset>163830</wp:posOffset>
                </wp:positionV>
                <wp:extent cx="1455420" cy="140462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04620"/>
                        </a:xfrm>
                        <a:prstGeom prst="rect">
                          <a:avLst/>
                        </a:prstGeom>
                        <a:noFill/>
                        <a:ln w="9525">
                          <a:noFill/>
                          <a:miter lim="800000"/>
                          <a:headEnd/>
                          <a:tailEnd/>
                        </a:ln>
                      </wps:spPr>
                      <wps:txbx>
                        <w:txbxContent>
                          <w:p w:rsidR="00C72558" w:rsidRPr="005E094B" w:rsidRDefault="00404831" w:rsidP="00C72558">
                            <w:pPr>
                              <w:spacing w:line="276" w:lineRule="auto"/>
                              <w:rPr>
                                <w:color w:val="990033"/>
                              </w:rPr>
                            </w:pPr>
                            <w:r w:rsidRPr="005E094B">
                              <w:rPr>
                                <w:color w:val="990033"/>
                              </w:rPr>
                              <w:t>Appeal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CE263" id="_x0000_s1038" type="#_x0000_t202" style="position:absolute;margin-left:292.2pt;margin-top:12.9pt;width:114.6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" filled="f" stroked="f">
                <v:textbox style="mso-fit-shape-to-text:t">
                  <w:txbxContent>
                    <w:p w:rsidR="00C72558" w:rsidRPr="005E094B" w:rsidRDefault="00404831" w:rsidP="00C72558">
                      <w:pPr>
                        <w:spacing w:line="276" w:lineRule="auto"/>
                        <w:rPr>
                          <w:color w:val="990033"/>
                        </w:rPr>
                      </w:pPr>
                      <w:r w:rsidRPr="005E094B">
                        <w:rPr>
                          <w:color w:val="990033"/>
                        </w:rPr>
                        <w:t>Appeal Level</w:t>
                      </w:r>
                    </w:p>
                  </w:txbxContent>
                </v:textbox>
                <w10:wrap anchorx="margin"/>
              </v:shape>
            </w:pict>
          </mc:Fallback>
        </mc:AlternateContent>
      </w:r>
      <w:r w:rsidRPr="0071416F">
        <w:rPr>
          <w:noProof/>
          <w:color w:val="C00000"/>
          <w:highlight w:val="yellow"/>
        </w:rPr>
        <mc:AlternateContent>
          <mc:Choice Requires="wps">
            <w:drawing>
              <wp:anchor distT="45720" distB="45720" distL="114300" distR="114300" simplePos="0" relativeHeight="251687423" behindDoc="0" locked="0" layoutInCell="1" allowOverlap="1" wp14:anchorId="14CCE263" wp14:editId="1315BC3F">
                <wp:simplePos x="0" y="0"/>
                <wp:positionH relativeFrom="margin">
                  <wp:posOffset>944245</wp:posOffset>
                </wp:positionH>
                <wp:positionV relativeFrom="paragraph">
                  <wp:posOffset>216535</wp:posOffset>
                </wp:positionV>
                <wp:extent cx="1325880" cy="140462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04620"/>
                        </a:xfrm>
                        <a:prstGeom prst="rect">
                          <a:avLst/>
                        </a:prstGeom>
                        <a:noFill/>
                        <a:ln w="9525">
                          <a:noFill/>
                          <a:miter lim="800000"/>
                          <a:headEnd/>
                          <a:tailEnd/>
                        </a:ln>
                      </wps:spPr>
                      <wps:txbx>
                        <w:txbxContent>
                          <w:p w:rsidR="00C72558" w:rsidRPr="005E094B" w:rsidRDefault="00305AF8" w:rsidP="00C72558">
                            <w:pPr>
                              <w:spacing w:line="276" w:lineRule="auto"/>
                              <w:rPr>
                                <w:color w:val="77274F"/>
                              </w:rPr>
                            </w:pPr>
                            <w:proofErr w:type="spellStart"/>
                            <w:r w:rsidRPr="005E094B">
                              <w:rPr>
                                <w:color w:val="77274F"/>
                              </w:rPr>
                              <w:t>Subject</w:t>
                            </w:r>
                            <w:proofErr w:type="spellEnd"/>
                            <w:r w:rsidRPr="005E094B">
                              <w:rPr>
                                <w:color w:val="77274F"/>
                              </w:rPr>
                              <w:t xml:space="preserve">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CE263" id="_x0000_s1039" type="#_x0000_t202" style="position:absolute;margin-left:74.35pt;margin-top:17.05pt;width:104.4pt;height:110.6pt;z-index:25168742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" filled="f" stroked="f">
                <v:textbox style="mso-fit-shape-to-text:t">
                  <w:txbxContent>
                    <w:p w:rsidR="00C72558" w:rsidRPr="005E094B" w:rsidRDefault="00305AF8" w:rsidP="00C72558">
                      <w:pPr>
                        <w:spacing w:line="276" w:lineRule="auto"/>
                        <w:rPr>
                          <w:color w:val="77274F"/>
                        </w:rPr>
                      </w:pPr>
                      <w:proofErr w:type="spellStart"/>
                      <w:r w:rsidRPr="005E094B">
                        <w:rPr>
                          <w:color w:val="77274F"/>
                        </w:rPr>
                        <w:t>Subject</w:t>
                      </w:r>
                      <w:proofErr w:type="spellEnd"/>
                      <w:r w:rsidRPr="005E094B">
                        <w:rPr>
                          <w:color w:val="77274F"/>
                        </w:rPr>
                        <w:t xml:space="preserve"> Level</w:t>
                      </w:r>
                    </w:p>
                  </w:txbxContent>
                </v:textbox>
                <w10:wrap anchorx="margin"/>
              </v:shape>
            </w:pict>
          </mc:Fallback>
        </mc:AlternateContent>
      </w:r>
      <w:r w:rsidR="00116A88" w:rsidRPr="0071416F">
        <w:rPr>
          <w:noProof/>
          <w:color w:val="C00000"/>
          <w:highlight w:val="yellow"/>
        </w:rPr>
        <mc:AlternateContent>
          <mc:Choice Requires="wps">
            <w:drawing>
              <wp:anchor distT="45720" distB="45720" distL="114300" distR="114300" simplePos="0" relativeHeight="251689984" behindDoc="0" locked="0" layoutInCell="1" allowOverlap="1">
                <wp:simplePos x="0" y="0"/>
                <wp:positionH relativeFrom="column">
                  <wp:posOffset>2414905</wp:posOffset>
                </wp:positionH>
                <wp:positionV relativeFrom="paragraph">
                  <wp:posOffset>1459230</wp:posOffset>
                </wp:positionV>
                <wp:extent cx="1097280" cy="1404620"/>
                <wp:effectExtent l="0" t="0" r="26670" b="2349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04620"/>
                        </a:xfrm>
                        <a:prstGeom prst="rect">
                          <a:avLst/>
                        </a:prstGeom>
                        <a:solidFill>
                          <a:srgbClr val="FFFFFF"/>
                        </a:solidFill>
                        <a:ln w="9525">
                          <a:solidFill>
                            <a:schemeClr val="bg1"/>
                          </a:solidFill>
                          <a:miter lim="800000"/>
                          <a:headEnd/>
                          <a:tailEnd/>
                        </a:ln>
                      </wps:spPr>
                      <wps:txbx>
                        <w:txbxContent>
                          <w:p w:rsidR="00116A88" w:rsidRDefault="00404831">
                            <w:r>
                              <w:t>Message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90.15pt;margin-top:114.9pt;width:86.4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" strokecolor="white [3212]">
                <v:textbox style="mso-fit-shape-to-text:t">
                  <w:txbxContent>
                    <w:p w:rsidR="00116A88" w:rsidRDefault="00404831">
                      <w:r>
                        <w:t>Message</w:t>
                      </w:r>
                    </w:p>
                  </w:txbxContent>
                </v:textbox>
              </v:shape>
            </w:pict>
          </mc:Fallback>
        </mc:AlternateContent>
      </w:r>
      <w:r w:rsidR="00C72558" w:rsidRPr="005E094B">
        <w:rPr>
          <w:noProof/>
          <w:color w:val="CC0000"/>
          <w:highlight w:val="yellow"/>
        </w:rPr>
        <w:drawing>
          <wp:inline distT="0" distB="0" distL="0" distR="0">
            <wp:extent cx="5897880" cy="3200400"/>
            <wp:effectExtent l="0" t="0" r="7620" b="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1416F">
        <w:rPr>
          <w:color w:val="FFFF00"/>
          <w:highlight w:val="yellow"/>
        </w:rPr>
        <w:t xml:space="preserve"> </w:t>
      </w:r>
    </w:p>
    <w:p w:rsidR="00C72558" w:rsidRPr="0071416F" w:rsidRDefault="00C72558" w:rsidP="00F753A1">
      <w:pPr>
        <w:rPr>
          <w:color w:val="C00000"/>
          <w:highlight w:val="yellow"/>
        </w:rPr>
      </w:pPr>
    </w:p>
    <w:p w:rsidR="008E7A19" w:rsidRPr="0071416F" w:rsidRDefault="008E7A19" w:rsidP="00F753A1">
      <w:pPr>
        <w:rPr>
          <w:color w:val="C00000"/>
          <w:highlight w:val="yellow"/>
        </w:rPr>
      </w:pPr>
    </w:p>
    <w:p w:rsidR="008E7A19" w:rsidRPr="0071416F" w:rsidRDefault="008E7A19" w:rsidP="00F753A1">
      <w:pPr>
        <w:rPr>
          <w:color w:val="C00000"/>
          <w:highlight w:val="yellow"/>
        </w:rPr>
      </w:pPr>
      <w:bookmarkStart w:id="0" w:name="_GoBack"/>
      <w:bookmarkEnd w:id="0"/>
    </w:p>
    <w:p w:rsidR="00F753A1" w:rsidRPr="0071416F" w:rsidRDefault="00F753A1" w:rsidP="00F753A1">
      <w:pPr>
        <w:rPr>
          <w:color w:val="C00000"/>
          <w:highlight w:val="yellow"/>
        </w:rPr>
      </w:pPr>
    </w:p>
    <w:p w:rsidR="00BF5CEC" w:rsidRPr="002408C1" w:rsidRDefault="00B0306D" w:rsidP="00F753A1">
      <w:pPr>
        <w:pStyle w:val="Listenabsatz"/>
        <w:numPr>
          <w:ilvl w:val="0"/>
          <w:numId w:val="16"/>
        </w:numPr>
        <w:rPr>
          <w:szCs w:val="28"/>
        </w:rPr>
      </w:pPr>
      <w:proofErr w:type="spellStart"/>
      <w:r w:rsidRPr="002408C1">
        <w:rPr>
          <w:b/>
          <w:szCs w:val="28"/>
        </w:rPr>
        <w:t>Obejective</w:t>
      </w:r>
      <w:proofErr w:type="spellEnd"/>
      <w:r w:rsidRPr="002408C1">
        <w:rPr>
          <w:b/>
          <w:szCs w:val="28"/>
        </w:rPr>
        <w:t xml:space="preserve"> </w:t>
      </w:r>
      <w:proofErr w:type="spellStart"/>
      <w:r w:rsidR="002A4B36">
        <w:rPr>
          <w:b/>
          <w:szCs w:val="28"/>
        </w:rPr>
        <w:t>layer</w:t>
      </w:r>
      <w:proofErr w:type="spellEnd"/>
      <w:r w:rsidR="00BF5CEC" w:rsidRPr="002408C1">
        <w:rPr>
          <w:szCs w:val="28"/>
        </w:rPr>
        <w:t xml:space="preserve">: </w:t>
      </w:r>
      <w:proofErr w:type="spellStart"/>
      <w:r w:rsidRPr="002408C1">
        <w:rPr>
          <w:szCs w:val="28"/>
        </w:rPr>
        <w:t>Objective</w:t>
      </w:r>
      <w:proofErr w:type="spellEnd"/>
      <w:r w:rsidR="00BF5CEC" w:rsidRPr="002408C1">
        <w:rPr>
          <w:szCs w:val="28"/>
        </w:rPr>
        <w:t xml:space="preserve"> Information</w:t>
      </w:r>
    </w:p>
    <w:p w:rsidR="00BF5CEC" w:rsidRPr="00D35DBC" w:rsidRDefault="00B0306D" w:rsidP="00F753A1">
      <w:pPr>
        <w:pStyle w:val="Listenabsatz"/>
        <w:numPr>
          <w:ilvl w:val="0"/>
          <w:numId w:val="16"/>
        </w:numPr>
        <w:rPr>
          <w:szCs w:val="28"/>
          <w:lang w:val="en-GB"/>
        </w:rPr>
      </w:pPr>
      <w:r w:rsidRPr="00D35DBC">
        <w:rPr>
          <w:b/>
          <w:szCs w:val="28"/>
          <w:lang w:val="en-GB"/>
        </w:rPr>
        <w:t xml:space="preserve">Appeal </w:t>
      </w:r>
      <w:r w:rsidR="002A4B36">
        <w:rPr>
          <w:b/>
          <w:szCs w:val="28"/>
          <w:lang w:val="en-GB"/>
        </w:rPr>
        <w:t>layer</w:t>
      </w:r>
      <w:r w:rsidR="00BF5CEC" w:rsidRPr="00D35DBC">
        <w:rPr>
          <w:szCs w:val="28"/>
          <w:lang w:val="en-GB"/>
        </w:rPr>
        <w:t xml:space="preserve">: </w:t>
      </w:r>
      <w:r w:rsidRPr="00D35DBC">
        <w:rPr>
          <w:szCs w:val="28"/>
          <w:lang w:val="en-GB"/>
        </w:rPr>
        <w:t>The recipient of the message should do or not do something</w:t>
      </w:r>
    </w:p>
    <w:p w:rsidR="00B0306D" w:rsidRPr="002408C1" w:rsidRDefault="00B0306D" w:rsidP="00DD4F46">
      <w:pPr>
        <w:pStyle w:val="Listenabsatz"/>
        <w:numPr>
          <w:ilvl w:val="0"/>
          <w:numId w:val="16"/>
        </w:numPr>
        <w:rPr>
          <w:szCs w:val="28"/>
        </w:rPr>
      </w:pPr>
      <w:r w:rsidRPr="00D35DBC">
        <w:rPr>
          <w:b/>
          <w:szCs w:val="28"/>
          <w:lang w:val="en-GB"/>
        </w:rPr>
        <w:t xml:space="preserve">Relationship </w:t>
      </w:r>
      <w:r w:rsidR="002A4B36">
        <w:rPr>
          <w:b/>
          <w:szCs w:val="28"/>
          <w:lang w:val="en-GB"/>
        </w:rPr>
        <w:t>layer</w:t>
      </w:r>
      <w:r w:rsidR="00BF5CEC" w:rsidRPr="00D35DBC">
        <w:rPr>
          <w:szCs w:val="28"/>
          <w:lang w:val="en-GB"/>
        </w:rPr>
        <w:t xml:space="preserve">: </w:t>
      </w:r>
      <w:r w:rsidRPr="00D35DBC">
        <w:rPr>
          <w:szCs w:val="28"/>
          <w:lang w:val="en-GB"/>
        </w:rPr>
        <w:t xml:space="preserve">What does the sender think about the receiver? </w:t>
      </w:r>
      <w:proofErr w:type="spellStart"/>
      <w:r w:rsidRPr="002408C1">
        <w:rPr>
          <w:szCs w:val="28"/>
        </w:rPr>
        <w:t>How</w:t>
      </w:r>
      <w:proofErr w:type="spellEnd"/>
      <w:r w:rsidRPr="002408C1">
        <w:rPr>
          <w:szCs w:val="28"/>
        </w:rPr>
        <w:t xml:space="preserve"> do </w:t>
      </w:r>
      <w:proofErr w:type="spellStart"/>
      <w:r w:rsidRPr="002408C1">
        <w:rPr>
          <w:szCs w:val="28"/>
        </w:rPr>
        <w:t>they</w:t>
      </w:r>
      <w:proofErr w:type="spellEnd"/>
      <w:r w:rsidRPr="002408C1">
        <w:rPr>
          <w:szCs w:val="28"/>
        </w:rPr>
        <w:t xml:space="preserve"> </w:t>
      </w:r>
      <w:proofErr w:type="spellStart"/>
      <w:r w:rsidRPr="002408C1">
        <w:rPr>
          <w:szCs w:val="28"/>
        </w:rPr>
        <w:t>relate</w:t>
      </w:r>
      <w:proofErr w:type="spellEnd"/>
      <w:r w:rsidRPr="002408C1">
        <w:rPr>
          <w:szCs w:val="28"/>
        </w:rPr>
        <w:t xml:space="preserve"> </w:t>
      </w:r>
      <w:proofErr w:type="spellStart"/>
      <w:r w:rsidRPr="002408C1">
        <w:rPr>
          <w:szCs w:val="28"/>
        </w:rPr>
        <w:t>to</w:t>
      </w:r>
      <w:proofErr w:type="spellEnd"/>
      <w:r w:rsidRPr="002408C1">
        <w:rPr>
          <w:szCs w:val="28"/>
        </w:rPr>
        <w:t xml:space="preserve"> </w:t>
      </w:r>
      <w:proofErr w:type="spellStart"/>
      <w:r w:rsidRPr="002408C1">
        <w:rPr>
          <w:szCs w:val="28"/>
        </w:rPr>
        <w:t>each</w:t>
      </w:r>
      <w:proofErr w:type="spellEnd"/>
      <w:r w:rsidRPr="002408C1">
        <w:rPr>
          <w:szCs w:val="28"/>
        </w:rPr>
        <w:t xml:space="preserve"> </w:t>
      </w:r>
      <w:proofErr w:type="spellStart"/>
      <w:r w:rsidRPr="002408C1">
        <w:rPr>
          <w:szCs w:val="28"/>
        </w:rPr>
        <w:t>other</w:t>
      </w:r>
      <w:proofErr w:type="spellEnd"/>
      <w:r w:rsidRPr="002408C1">
        <w:rPr>
          <w:szCs w:val="28"/>
        </w:rPr>
        <w:t>?</w:t>
      </w:r>
    </w:p>
    <w:p w:rsidR="00BF5CEC" w:rsidRPr="00D35DBC" w:rsidRDefault="00B0306D" w:rsidP="00DD4F46">
      <w:pPr>
        <w:pStyle w:val="Listenabsatz"/>
        <w:numPr>
          <w:ilvl w:val="0"/>
          <w:numId w:val="16"/>
        </w:numPr>
        <w:rPr>
          <w:szCs w:val="28"/>
          <w:lang w:val="en-GB"/>
        </w:rPr>
      </w:pPr>
      <w:r w:rsidRPr="00D35DBC">
        <w:rPr>
          <w:b/>
          <w:szCs w:val="28"/>
          <w:lang w:val="en-GB"/>
        </w:rPr>
        <w:t>Self</w:t>
      </w:r>
      <w:r w:rsidR="00D35DBC">
        <w:rPr>
          <w:b/>
          <w:szCs w:val="28"/>
          <w:lang w:val="en-GB"/>
        </w:rPr>
        <w:t>-</w:t>
      </w:r>
      <w:r w:rsidRPr="00D35DBC">
        <w:rPr>
          <w:b/>
          <w:szCs w:val="28"/>
          <w:lang w:val="en-GB"/>
        </w:rPr>
        <w:t xml:space="preserve">revelation </w:t>
      </w:r>
      <w:r w:rsidR="002A4B36">
        <w:rPr>
          <w:b/>
          <w:szCs w:val="28"/>
          <w:lang w:val="en-GB"/>
        </w:rPr>
        <w:t>layer</w:t>
      </w:r>
      <w:r w:rsidR="00BF5CEC" w:rsidRPr="00D35DBC">
        <w:rPr>
          <w:szCs w:val="28"/>
          <w:lang w:val="en-GB"/>
        </w:rPr>
        <w:t xml:space="preserve">: </w:t>
      </w:r>
      <w:r w:rsidR="00D35DBC" w:rsidRPr="00D35DBC">
        <w:rPr>
          <w:szCs w:val="28"/>
          <w:lang w:val="en-GB"/>
        </w:rPr>
        <w:t>Information about yourself</w:t>
      </w:r>
    </w:p>
    <w:p w:rsidR="00F753A1" w:rsidRPr="00D35DBC" w:rsidRDefault="00F753A1" w:rsidP="00F753A1">
      <w:pPr>
        <w:rPr>
          <w:szCs w:val="28"/>
          <w:highlight w:val="yellow"/>
          <w:lang w:val="en-GB"/>
        </w:rPr>
      </w:pPr>
    </w:p>
    <w:p w:rsidR="00A631FE" w:rsidRPr="00D35DBC" w:rsidRDefault="002A4B36" w:rsidP="00A631FE">
      <w:pPr>
        <w:rPr>
          <w:szCs w:val="28"/>
          <w:lang w:val="en-GB"/>
        </w:rPr>
      </w:pPr>
      <w:r>
        <w:rPr>
          <w:szCs w:val="28"/>
          <w:lang w:val="en-GB"/>
        </w:rPr>
        <w:t>A person can be misunderstood or hurt another person because he or she didn´t p</w:t>
      </w:r>
      <w:r w:rsidR="00A631FE" w:rsidRPr="00D35DBC">
        <w:rPr>
          <w:szCs w:val="28"/>
          <w:lang w:val="en-GB"/>
        </w:rPr>
        <w:t>ay</w:t>
      </w:r>
      <w:r>
        <w:rPr>
          <w:szCs w:val="28"/>
          <w:lang w:val="en-GB"/>
        </w:rPr>
        <w:t xml:space="preserve"> enough</w:t>
      </w:r>
      <w:r w:rsidR="00A631FE" w:rsidRPr="00D35DBC">
        <w:rPr>
          <w:szCs w:val="28"/>
          <w:lang w:val="en-GB"/>
        </w:rPr>
        <w:t xml:space="preserve"> attention</w:t>
      </w:r>
      <w:r>
        <w:rPr>
          <w:szCs w:val="28"/>
          <w:lang w:val="en-GB"/>
        </w:rPr>
        <w:t xml:space="preserve"> the different</w:t>
      </w:r>
      <w:r w:rsidR="00A631FE" w:rsidRPr="00D35DBC">
        <w:rPr>
          <w:szCs w:val="28"/>
          <w:lang w:val="en-GB"/>
        </w:rPr>
        <w:t xml:space="preserve"> sides</w:t>
      </w:r>
      <w:r>
        <w:rPr>
          <w:szCs w:val="28"/>
          <w:lang w:val="en-GB"/>
        </w:rPr>
        <w:t xml:space="preserve"> a message can have</w:t>
      </w:r>
      <w:r w:rsidR="00A631FE" w:rsidRPr="00D35DBC">
        <w:rPr>
          <w:szCs w:val="28"/>
          <w:lang w:val="en-GB"/>
        </w:rPr>
        <w:t>.</w:t>
      </w:r>
    </w:p>
    <w:p w:rsidR="00F753A1" w:rsidRPr="00D35DBC" w:rsidRDefault="00A631FE" w:rsidP="00A631FE">
      <w:pPr>
        <w:rPr>
          <w:szCs w:val="28"/>
          <w:highlight w:val="yellow"/>
          <w:lang w:val="en-GB"/>
        </w:rPr>
      </w:pPr>
      <w:r w:rsidRPr="00D35DBC">
        <w:rPr>
          <w:szCs w:val="28"/>
          <w:lang w:val="en-GB"/>
        </w:rPr>
        <w:t xml:space="preserve">An example illustrates the four </w:t>
      </w:r>
      <w:r w:rsidR="002A4B36">
        <w:rPr>
          <w:szCs w:val="28"/>
          <w:lang w:val="en-GB"/>
        </w:rPr>
        <w:t>layers</w:t>
      </w:r>
      <w:r w:rsidRPr="00D35DBC">
        <w:rPr>
          <w:szCs w:val="28"/>
          <w:lang w:val="en-GB"/>
        </w:rPr>
        <w:t>.</w:t>
      </w:r>
    </w:p>
    <w:p w:rsidR="002408C1" w:rsidRPr="00D35DBC" w:rsidRDefault="002408C1" w:rsidP="00F753A1">
      <w:pPr>
        <w:rPr>
          <w:i/>
          <w:szCs w:val="28"/>
          <w:highlight w:val="yellow"/>
          <w:lang w:val="en-GB"/>
        </w:rPr>
      </w:pPr>
    </w:p>
    <w:p w:rsidR="002408C1" w:rsidRPr="002A4B36" w:rsidRDefault="002408C1" w:rsidP="00F753A1">
      <w:pPr>
        <w:rPr>
          <w:b/>
          <w:szCs w:val="28"/>
          <w:lang w:val="en-GB"/>
        </w:rPr>
      </w:pPr>
      <w:r w:rsidRPr="002A4B36">
        <w:rPr>
          <w:b/>
          <w:szCs w:val="28"/>
          <w:lang w:val="en-GB"/>
        </w:rPr>
        <w:lastRenderedPageBreak/>
        <w:t>Example: It's dirty here.</w:t>
      </w:r>
    </w:p>
    <w:p w:rsidR="002A4B36" w:rsidRDefault="002A4B36" w:rsidP="00F753A1">
      <w:pPr>
        <w:rPr>
          <w:b/>
          <w:i/>
          <w:szCs w:val="28"/>
          <w:lang w:val="en-GB"/>
        </w:rPr>
      </w:pPr>
    </w:p>
    <w:p w:rsidR="002408C1" w:rsidRPr="00D35DBC" w:rsidRDefault="002408C1" w:rsidP="00F753A1">
      <w:pPr>
        <w:rPr>
          <w:b/>
          <w:i/>
          <w:szCs w:val="28"/>
          <w:lang w:val="en-GB"/>
        </w:rPr>
      </w:pPr>
      <w:r w:rsidRPr="00D35DBC">
        <w:rPr>
          <w:b/>
          <w:i/>
          <w:szCs w:val="28"/>
          <w:lang w:val="en-GB"/>
        </w:rPr>
        <w:t>Objective</w:t>
      </w:r>
      <w:r w:rsidRPr="00D35DBC">
        <w:rPr>
          <w:i/>
          <w:szCs w:val="28"/>
          <w:lang w:val="en-GB"/>
        </w:rPr>
        <w:t>: It is not clean and tidy</w:t>
      </w:r>
      <w:r w:rsidRPr="00D35DBC">
        <w:rPr>
          <w:b/>
          <w:i/>
          <w:szCs w:val="28"/>
          <w:lang w:val="en-GB"/>
        </w:rPr>
        <w:t>.</w:t>
      </w:r>
    </w:p>
    <w:p w:rsidR="00F753A1" w:rsidRPr="00D35DBC" w:rsidRDefault="002408C1" w:rsidP="00F753A1">
      <w:pPr>
        <w:rPr>
          <w:i/>
          <w:szCs w:val="28"/>
          <w:lang w:val="en-GB"/>
        </w:rPr>
      </w:pPr>
      <w:r w:rsidRPr="00D35DBC">
        <w:rPr>
          <w:b/>
          <w:i/>
          <w:szCs w:val="28"/>
          <w:lang w:val="en-GB"/>
        </w:rPr>
        <w:t>Appeal</w:t>
      </w:r>
      <w:r w:rsidR="00F753A1" w:rsidRPr="00D35DBC">
        <w:rPr>
          <w:i/>
          <w:szCs w:val="28"/>
          <w:lang w:val="en-GB"/>
        </w:rPr>
        <w:t xml:space="preserve">: </w:t>
      </w:r>
      <w:r w:rsidRPr="00D35DBC">
        <w:rPr>
          <w:i/>
          <w:szCs w:val="28"/>
          <w:lang w:val="en-GB"/>
        </w:rPr>
        <w:t>You should tidy your room!</w:t>
      </w:r>
    </w:p>
    <w:p w:rsidR="00F753A1" w:rsidRPr="00D35DBC" w:rsidRDefault="002408C1" w:rsidP="00F753A1">
      <w:pPr>
        <w:rPr>
          <w:i/>
          <w:szCs w:val="28"/>
          <w:lang w:val="en-GB"/>
        </w:rPr>
      </w:pPr>
      <w:proofErr w:type="spellStart"/>
      <w:r w:rsidRPr="002408C1">
        <w:rPr>
          <w:b/>
          <w:i/>
          <w:szCs w:val="28"/>
        </w:rPr>
        <w:t>Relationship</w:t>
      </w:r>
      <w:proofErr w:type="spellEnd"/>
      <w:r w:rsidR="00F753A1" w:rsidRPr="002408C1">
        <w:rPr>
          <w:i/>
          <w:szCs w:val="28"/>
        </w:rPr>
        <w:t xml:space="preserve">: Ich muss dich darauf hinweisen. </w:t>
      </w:r>
      <w:proofErr w:type="spellStart"/>
      <w:r w:rsidR="00F753A1" w:rsidRPr="00D35DBC">
        <w:rPr>
          <w:i/>
          <w:szCs w:val="28"/>
          <w:lang w:val="en-GB"/>
        </w:rPr>
        <w:t>Siehst</w:t>
      </w:r>
      <w:proofErr w:type="spellEnd"/>
      <w:r w:rsidR="00F753A1" w:rsidRPr="00D35DBC">
        <w:rPr>
          <w:i/>
          <w:szCs w:val="28"/>
          <w:lang w:val="en-GB"/>
        </w:rPr>
        <w:t xml:space="preserve"> du es </w:t>
      </w:r>
      <w:proofErr w:type="spellStart"/>
      <w:r w:rsidR="00F753A1" w:rsidRPr="00D35DBC">
        <w:rPr>
          <w:i/>
          <w:szCs w:val="28"/>
          <w:lang w:val="en-GB"/>
        </w:rPr>
        <w:t>nicht</w:t>
      </w:r>
      <w:proofErr w:type="spellEnd"/>
      <w:r w:rsidR="00F753A1" w:rsidRPr="00D35DBC">
        <w:rPr>
          <w:i/>
          <w:szCs w:val="28"/>
          <w:lang w:val="en-GB"/>
        </w:rPr>
        <w:t>?</w:t>
      </w:r>
    </w:p>
    <w:p w:rsidR="00F753A1" w:rsidRPr="00D35DBC" w:rsidRDefault="002408C1" w:rsidP="00F753A1">
      <w:pPr>
        <w:rPr>
          <w:i/>
          <w:szCs w:val="28"/>
          <w:lang w:val="en-GB"/>
        </w:rPr>
      </w:pPr>
      <w:r w:rsidRPr="00D35DBC">
        <w:rPr>
          <w:b/>
          <w:i/>
          <w:szCs w:val="28"/>
          <w:lang w:val="en-GB"/>
        </w:rPr>
        <w:t>Self</w:t>
      </w:r>
      <w:r w:rsidR="00D35DBC">
        <w:rPr>
          <w:b/>
          <w:i/>
          <w:szCs w:val="28"/>
          <w:lang w:val="en-GB"/>
        </w:rPr>
        <w:t>-</w:t>
      </w:r>
      <w:r w:rsidRPr="00D35DBC">
        <w:rPr>
          <w:b/>
          <w:i/>
          <w:szCs w:val="28"/>
          <w:lang w:val="en-GB"/>
        </w:rPr>
        <w:t>revelation</w:t>
      </w:r>
      <w:r w:rsidR="00F753A1" w:rsidRPr="00D35DBC">
        <w:rPr>
          <w:i/>
          <w:szCs w:val="28"/>
          <w:lang w:val="en-GB"/>
        </w:rPr>
        <w:t xml:space="preserve">: </w:t>
      </w:r>
      <w:r w:rsidRPr="00D35DBC">
        <w:rPr>
          <w:i/>
          <w:szCs w:val="28"/>
          <w:lang w:val="en-GB"/>
        </w:rPr>
        <w:t>I'm tidier than you are.</w:t>
      </w:r>
    </w:p>
    <w:p w:rsidR="00F753A1" w:rsidRPr="00D35DBC" w:rsidRDefault="00F753A1" w:rsidP="00F753A1">
      <w:pPr>
        <w:rPr>
          <w:i/>
          <w:szCs w:val="28"/>
          <w:highlight w:val="yellow"/>
          <w:lang w:val="en-GB"/>
        </w:rPr>
      </w:pPr>
    </w:p>
    <w:p w:rsidR="00F753A1" w:rsidRPr="00D35DBC" w:rsidRDefault="002408C1" w:rsidP="00F753A1">
      <w:pPr>
        <w:rPr>
          <w:szCs w:val="28"/>
          <w:lang w:val="en-GB"/>
        </w:rPr>
      </w:pPr>
      <w:r w:rsidRPr="00D35DBC">
        <w:rPr>
          <w:szCs w:val="28"/>
          <w:lang w:val="en-GB"/>
        </w:rPr>
        <w:t>The trainees are now trying it themselves. What messages are in these statements?</w:t>
      </w:r>
    </w:p>
    <w:p w:rsidR="002408C1" w:rsidRPr="00D35DBC" w:rsidRDefault="002408C1" w:rsidP="00F753A1">
      <w:pPr>
        <w:rPr>
          <w:szCs w:val="28"/>
          <w:highlight w:val="yellow"/>
          <w:lang w:val="en-GB"/>
        </w:rPr>
      </w:pPr>
    </w:p>
    <w:p w:rsidR="002408C1" w:rsidRPr="00D35DBC" w:rsidRDefault="002408C1" w:rsidP="002408C1">
      <w:pPr>
        <w:pStyle w:val="Listenabsatz"/>
        <w:numPr>
          <w:ilvl w:val="1"/>
          <w:numId w:val="19"/>
        </w:numPr>
        <w:rPr>
          <w:szCs w:val="28"/>
          <w:lang w:val="en-GB"/>
        </w:rPr>
      </w:pPr>
      <w:r w:rsidRPr="00D35DBC">
        <w:rPr>
          <w:szCs w:val="28"/>
          <w:lang w:val="en-GB"/>
        </w:rPr>
        <w:t>There's something green in the soup</w:t>
      </w:r>
    </w:p>
    <w:p w:rsidR="002408C1" w:rsidRPr="002408C1" w:rsidRDefault="002408C1" w:rsidP="002408C1">
      <w:pPr>
        <w:pStyle w:val="Listenabsatz"/>
        <w:numPr>
          <w:ilvl w:val="1"/>
          <w:numId w:val="19"/>
        </w:numPr>
        <w:rPr>
          <w:szCs w:val="28"/>
        </w:rPr>
      </w:pPr>
      <w:proofErr w:type="spellStart"/>
      <w:r w:rsidRPr="002408C1">
        <w:rPr>
          <w:szCs w:val="28"/>
        </w:rPr>
        <w:t>It's</w:t>
      </w:r>
      <w:proofErr w:type="spellEnd"/>
      <w:r w:rsidRPr="002408C1">
        <w:rPr>
          <w:szCs w:val="28"/>
        </w:rPr>
        <w:t xml:space="preserve"> </w:t>
      </w:r>
      <w:proofErr w:type="spellStart"/>
      <w:r w:rsidRPr="002408C1">
        <w:rPr>
          <w:szCs w:val="28"/>
        </w:rPr>
        <w:t>really</w:t>
      </w:r>
      <w:proofErr w:type="spellEnd"/>
      <w:r w:rsidRPr="002408C1">
        <w:rPr>
          <w:szCs w:val="28"/>
        </w:rPr>
        <w:t xml:space="preserve"> </w:t>
      </w:r>
      <w:proofErr w:type="spellStart"/>
      <w:r w:rsidRPr="002408C1">
        <w:rPr>
          <w:szCs w:val="28"/>
        </w:rPr>
        <w:t>cold</w:t>
      </w:r>
      <w:proofErr w:type="spellEnd"/>
      <w:r w:rsidRPr="002408C1">
        <w:rPr>
          <w:szCs w:val="28"/>
        </w:rPr>
        <w:t xml:space="preserve"> outside </w:t>
      </w:r>
      <w:proofErr w:type="spellStart"/>
      <w:r w:rsidRPr="002408C1">
        <w:rPr>
          <w:szCs w:val="28"/>
        </w:rPr>
        <w:t>today</w:t>
      </w:r>
      <w:proofErr w:type="spellEnd"/>
    </w:p>
    <w:p w:rsidR="002D312B" w:rsidRPr="00D35DBC" w:rsidRDefault="002408C1" w:rsidP="002408C1">
      <w:pPr>
        <w:pStyle w:val="Listenabsatz"/>
        <w:numPr>
          <w:ilvl w:val="1"/>
          <w:numId w:val="19"/>
        </w:numPr>
        <w:rPr>
          <w:i/>
          <w:szCs w:val="28"/>
          <w:lang w:val="en-GB"/>
        </w:rPr>
      </w:pPr>
      <w:r w:rsidRPr="00D35DBC">
        <w:rPr>
          <w:szCs w:val="28"/>
          <w:lang w:val="en-GB"/>
        </w:rPr>
        <w:t>You can also open the windows</w:t>
      </w:r>
    </w:p>
    <w:p w:rsidR="002408C1" w:rsidRPr="00D35DBC" w:rsidRDefault="002408C1" w:rsidP="002408C1">
      <w:pPr>
        <w:rPr>
          <w:i/>
          <w:szCs w:val="28"/>
          <w:highlight w:val="yellow"/>
          <w:lang w:val="en-GB"/>
        </w:rPr>
      </w:pPr>
    </w:p>
    <w:p w:rsidR="002D312B" w:rsidRPr="002740AB" w:rsidRDefault="002D312B" w:rsidP="002D312B">
      <w:pPr>
        <w:pStyle w:val="berschrift2"/>
      </w:pPr>
      <w:r w:rsidRPr="00D35DBC">
        <w:rPr>
          <w:lang w:val="en-GB"/>
        </w:rPr>
        <w:t xml:space="preserve"> </w:t>
      </w:r>
      <w:r w:rsidR="002740AB" w:rsidRPr="002740AB">
        <w:t>Communication</w:t>
      </w:r>
      <w:r w:rsidRPr="002740AB">
        <w:t>-Tips</w:t>
      </w:r>
    </w:p>
    <w:p w:rsidR="002740AB" w:rsidRDefault="002740AB" w:rsidP="002D312B">
      <w:pPr>
        <w:rPr>
          <w:i/>
        </w:rPr>
      </w:pPr>
    </w:p>
    <w:p w:rsidR="002D312B" w:rsidRPr="00D35DBC" w:rsidRDefault="0031724A" w:rsidP="002D312B">
      <w:pPr>
        <w:rPr>
          <w:i/>
          <w:lang w:val="en-GB"/>
        </w:rPr>
      </w:pPr>
      <w:r>
        <w:rPr>
          <w:i/>
          <w:lang w:val="en-GB"/>
        </w:rPr>
        <w:t xml:space="preserve">Questions for the trainees: </w:t>
      </w:r>
      <w:r w:rsidR="002740AB" w:rsidRPr="00D35DBC">
        <w:rPr>
          <w:i/>
          <w:lang w:val="en-GB"/>
        </w:rPr>
        <w:t>What ideas do the trainees have? How can communication work well?</w:t>
      </w:r>
    </w:p>
    <w:p w:rsidR="0031724A" w:rsidRDefault="0031724A" w:rsidP="0031724A"/>
    <w:p w:rsidR="0031724A" w:rsidRDefault="0031724A" w:rsidP="0031724A">
      <w:r>
        <w:t xml:space="preserve">The </w:t>
      </w:r>
      <w:proofErr w:type="spellStart"/>
      <w:r>
        <w:t>rules</w:t>
      </w:r>
      <w:proofErr w:type="spellEnd"/>
      <w:r>
        <w:t xml:space="preserve"> </w:t>
      </w:r>
      <w:proofErr w:type="spellStart"/>
      <w:r>
        <w:t>can</w:t>
      </w:r>
      <w:proofErr w:type="spellEnd"/>
      <w:r>
        <w:t xml:space="preserve"> </w:t>
      </w:r>
      <w:proofErr w:type="spellStart"/>
      <w:r>
        <w:t>be</w:t>
      </w:r>
      <w:proofErr w:type="spellEnd"/>
      <w:r>
        <w:t xml:space="preserve"> </w:t>
      </w:r>
      <w:proofErr w:type="spellStart"/>
      <w:r>
        <w:t>written</w:t>
      </w:r>
      <w:proofErr w:type="spellEnd"/>
      <w:r>
        <w:t xml:space="preserve"> on a </w:t>
      </w:r>
      <w:proofErr w:type="spellStart"/>
      <w:r>
        <w:t>poster</w:t>
      </w:r>
      <w:proofErr w:type="spellEnd"/>
      <w:r>
        <w:t xml:space="preserve">: </w:t>
      </w:r>
    </w:p>
    <w:p w:rsidR="0031724A" w:rsidRPr="00F126CC" w:rsidRDefault="0031724A" w:rsidP="0031724A">
      <w:pPr>
        <w:rPr>
          <w:i/>
        </w:rPr>
      </w:pPr>
    </w:p>
    <w:p w:rsidR="0031724A" w:rsidRDefault="0031724A" w:rsidP="0031724A">
      <w:pPr>
        <w:pStyle w:val="Listenabsatz"/>
        <w:numPr>
          <w:ilvl w:val="0"/>
          <w:numId w:val="22"/>
        </w:numPr>
      </w:pPr>
      <w:r>
        <w:t xml:space="preserve">Listen </w:t>
      </w:r>
      <w:proofErr w:type="spellStart"/>
      <w:r>
        <w:t>precisely</w:t>
      </w:r>
      <w:proofErr w:type="spellEnd"/>
      <w:r w:rsidRPr="00F126CC">
        <w:t xml:space="preserve">! </w:t>
      </w:r>
    </w:p>
    <w:p w:rsidR="0031724A" w:rsidRDefault="0031724A" w:rsidP="0031724A">
      <w:pPr>
        <w:pStyle w:val="Listenabsatz"/>
        <w:numPr>
          <w:ilvl w:val="0"/>
          <w:numId w:val="22"/>
        </w:numPr>
      </w:pPr>
      <w:proofErr w:type="spellStart"/>
      <w:r>
        <w:t>Ask</w:t>
      </w:r>
      <w:proofErr w:type="spellEnd"/>
      <w:r>
        <w:t xml:space="preserve"> </w:t>
      </w:r>
      <w:proofErr w:type="spellStart"/>
      <w:r>
        <w:t>again</w:t>
      </w:r>
      <w:proofErr w:type="spellEnd"/>
      <w:r>
        <w:t xml:space="preserve"> </w:t>
      </w:r>
      <w:proofErr w:type="spellStart"/>
      <w:r>
        <w:t>if</w:t>
      </w:r>
      <w:proofErr w:type="spellEnd"/>
      <w:r>
        <w:t xml:space="preserve"> </w:t>
      </w:r>
      <w:proofErr w:type="spellStart"/>
      <w:r>
        <w:t>there</w:t>
      </w:r>
      <w:proofErr w:type="spellEnd"/>
      <w:r>
        <w:t xml:space="preserve"> </w:t>
      </w:r>
      <w:proofErr w:type="spellStart"/>
      <w:r>
        <w:t>are</w:t>
      </w:r>
      <w:proofErr w:type="spellEnd"/>
      <w:r>
        <w:t xml:space="preserve"> still </w:t>
      </w:r>
      <w:proofErr w:type="spellStart"/>
      <w:r>
        <w:t>questions</w:t>
      </w:r>
      <w:proofErr w:type="spellEnd"/>
      <w:r w:rsidRPr="00F126CC">
        <w:t xml:space="preserve">! </w:t>
      </w:r>
    </w:p>
    <w:p w:rsidR="0031724A" w:rsidRDefault="0031724A" w:rsidP="0031724A">
      <w:pPr>
        <w:pStyle w:val="Listenabsatz"/>
        <w:numPr>
          <w:ilvl w:val="0"/>
          <w:numId w:val="22"/>
        </w:numPr>
      </w:pPr>
      <w:r>
        <w:t xml:space="preserve">I </w:t>
      </w:r>
      <w:proofErr w:type="spellStart"/>
      <w:r>
        <w:t>talk</w:t>
      </w:r>
      <w:proofErr w:type="spellEnd"/>
      <w:r>
        <w:t xml:space="preserve"> </w:t>
      </w:r>
      <w:proofErr w:type="spellStart"/>
      <w:r>
        <w:t>about</w:t>
      </w:r>
      <w:proofErr w:type="spellEnd"/>
      <w:r>
        <w:t xml:space="preserve"> </w:t>
      </w:r>
      <w:proofErr w:type="spellStart"/>
      <w:r>
        <w:t>myself</w:t>
      </w:r>
      <w:proofErr w:type="spellEnd"/>
      <w:r>
        <w:t>!</w:t>
      </w:r>
    </w:p>
    <w:p w:rsidR="0031724A" w:rsidRDefault="0031724A" w:rsidP="0031724A">
      <w:pPr>
        <w:pStyle w:val="Listenabsatz"/>
        <w:numPr>
          <w:ilvl w:val="0"/>
          <w:numId w:val="22"/>
        </w:numPr>
      </w:pPr>
      <w:r>
        <w:t>…</w:t>
      </w:r>
      <w:r w:rsidRPr="00F126CC">
        <w:t xml:space="preserve"> ?</w:t>
      </w:r>
      <w:r>
        <w:t xml:space="preserve"> </w:t>
      </w:r>
    </w:p>
    <w:p w:rsidR="0031724A" w:rsidRDefault="0031724A" w:rsidP="0031724A">
      <w:pPr>
        <w:pStyle w:val="berschrift2"/>
        <w:numPr>
          <w:ilvl w:val="0"/>
          <w:numId w:val="0"/>
        </w:numPr>
        <w:ind w:left="360"/>
      </w:pPr>
    </w:p>
    <w:p w:rsidR="0031724A" w:rsidRDefault="0031724A" w:rsidP="0031724A">
      <w:pPr>
        <w:pStyle w:val="berschrift2"/>
        <w:numPr>
          <w:ilvl w:val="0"/>
          <w:numId w:val="0"/>
        </w:numPr>
        <w:ind w:left="360"/>
      </w:pPr>
      <w:r>
        <w:t>The One-to-one conversation</w:t>
      </w:r>
    </w:p>
    <w:p w:rsidR="0031724A" w:rsidRPr="00F126CC" w:rsidRDefault="0031724A" w:rsidP="0031724A"/>
    <w:p w:rsidR="0031724A" w:rsidRDefault="0031724A" w:rsidP="0031724A">
      <w:r>
        <w:t xml:space="preserve">1. </w:t>
      </w:r>
      <w:proofErr w:type="spellStart"/>
      <w:r>
        <w:t>What</w:t>
      </w:r>
      <w:proofErr w:type="spellEnd"/>
      <w:r>
        <w:t xml:space="preserve"> </w:t>
      </w:r>
      <w:proofErr w:type="spellStart"/>
      <w:r>
        <w:t>is</w:t>
      </w:r>
      <w:proofErr w:type="spellEnd"/>
      <w:r>
        <w:t xml:space="preserve"> </w:t>
      </w:r>
      <w:proofErr w:type="spellStart"/>
      <w:r>
        <w:t>your</w:t>
      </w:r>
      <w:proofErr w:type="spellEnd"/>
      <w:r>
        <w:t xml:space="preserve"> </w:t>
      </w:r>
      <w:proofErr w:type="spellStart"/>
      <w:r>
        <w:t>favourite</w:t>
      </w:r>
      <w:proofErr w:type="spellEnd"/>
      <w:r>
        <w:t xml:space="preserve"> </w:t>
      </w:r>
      <w:proofErr w:type="spellStart"/>
      <w:r>
        <w:t>topic</w:t>
      </w:r>
      <w:proofErr w:type="spellEnd"/>
      <w:r>
        <w:t xml:space="preserve"> </w:t>
      </w:r>
      <w:proofErr w:type="spellStart"/>
      <w:r>
        <w:t>to</w:t>
      </w:r>
      <w:proofErr w:type="spellEnd"/>
      <w:r>
        <w:t xml:space="preserve"> </w:t>
      </w:r>
      <w:proofErr w:type="spellStart"/>
      <w:r>
        <w:t>talk</w:t>
      </w:r>
      <w:proofErr w:type="spellEnd"/>
      <w:r>
        <w:t xml:space="preserve"> </w:t>
      </w:r>
      <w:proofErr w:type="spellStart"/>
      <w:r>
        <w:t>about</w:t>
      </w:r>
      <w:proofErr w:type="spellEnd"/>
      <w:r>
        <w:t>?</w:t>
      </w:r>
    </w:p>
    <w:p w:rsidR="0031724A" w:rsidRDefault="0031724A" w:rsidP="0031724A">
      <w:r>
        <w:t xml:space="preserve">2. Who </w:t>
      </w:r>
      <w:proofErr w:type="spellStart"/>
      <w:r>
        <w:t>are</w:t>
      </w:r>
      <w:proofErr w:type="spellEnd"/>
      <w:r>
        <w:t xml:space="preserve"> </w:t>
      </w:r>
      <w:proofErr w:type="spellStart"/>
      <w:r>
        <w:t>the</w:t>
      </w:r>
      <w:proofErr w:type="spellEnd"/>
      <w:r>
        <w:t xml:space="preserve"> </w:t>
      </w:r>
      <w:proofErr w:type="spellStart"/>
      <w:r>
        <w:t>persons</w:t>
      </w:r>
      <w:proofErr w:type="spellEnd"/>
      <w:r>
        <w:t xml:space="preserve"> </w:t>
      </w:r>
      <w:proofErr w:type="spellStart"/>
      <w:r>
        <w:t>you</w:t>
      </w:r>
      <w:proofErr w:type="spellEnd"/>
      <w:r>
        <w:t xml:space="preserve"> </w:t>
      </w:r>
      <w:proofErr w:type="spellStart"/>
      <w:r>
        <w:t>talk</w:t>
      </w:r>
      <w:proofErr w:type="spellEnd"/>
      <w:r>
        <w:t xml:space="preserve"> </w:t>
      </w:r>
      <w:proofErr w:type="spellStart"/>
      <w:r>
        <w:t>to</w:t>
      </w:r>
      <w:proofErr w:type="spellEnd"/>
      <w:r>
        <w:t xml:space="preserve"> </w:t>
      </w:r>
      <w:proofErr w:type="spellStart"/>
      <w:r>
        <w:t>most</w:t>
      </w:r>
      <w:proofErr w:type="spellEnd"/>
      <w:r>
        <w:t xml:space="preserve"> </w:t>
      </w:r>
      <w:proofErr w:type="spellStart"/>
      <w:r>
        <w:t>of</w:t>
      </w:r>
      <w:proofErr w:type="spellEnd"/>
      <w:r>
        <w:t xml:space="preserve"> </w:t>
      </w:r>
      <w:proofErr w:type="spellStart"/>
      <w:r>
        <w:t>the</w:t>
      </w:r>
      <w:proofErr w:type="spellEnd"/>
      <w:r>
        <w:t xml:space="preserve"> time?</w:t>
      </w:r>
    </w:p>
    <w:p w:rsidR="0031724A" w:rsidRDefault="0031724A" w:rsidP="0031724A">
      <w:r>
        <w:t xml:space="preserve">3.  Are </w:t>
      </w:r>
      <w:proofErr w:type="spellStart"/>
      <w:r>
        <w:t>you</w:t>
      </w:r>
      <w:proofErr w:type="spellEnd"/>
      <w:r>
        <w:t xml:space="preserve"> </w:t>
      </w:r>
      <w:proofErr w:type="spellStart"/>
      <w:r>
        <w:t>talking</w:t>
      </w:r>
      <w:proofErr w:type="spellEnd"/>
      <w:r>
        <w:t xml:space="preserve"> </w:t>
      </w:r>
      <w:proofErr w:type="spellStart"/>
      <w:r>
        <w:t>to</w:t>
      </w:r>
      <w:proofErr w:type="spellEnd"/>
      <w:r>
        <w:t xml:space="preserve"> </w:t>
      </w:r>
      <w:proofErr w:type="spellStart"/>
      <w:r>
        <w:t>god</w:t>
      </w:r>
      <w:proofErr w:type="spellEnd"/>
      <w:r>
        <w:t xml:space="preserve"> </w:t>
      </w:r>
      <w:proofErr w:type="spellStart"/>
      <w:r>
        <w:t>sometimes</w:t>
      </w:r>
      <w:proofErr w:type="spellEnd"/>
      <w:r>
        <w:t xml:space="preserve">? About </w:t>
      </w:r>
      <w:proofErr w:type="spellStart"/>
      <w:r>
        <w:t>what</w:t>
      </w:r>
      <w:proofErr w:type="spellEnd"/>
      <w:r>
        <w:t xml:space="preserve">? </w:t>
      </w:r>
    </w:p>
    <w:p w:rsidR="0031724A" w:rsidRDefault="0031724A" w:rsidP="0031724A">
      <w:pPr>
        <w:pStyle w:val="berschrift2"/>
        <w:numPr>
          <w:ilvl w:val="0"/>
          <w:numId w:val="0"/>
        </w:numPr>
        <w:ind w:left="360"/>
      </w:pPr>
    </w:p>
    <w:p w:rsidR="0031724A" w:rsidRDefault="0031724A" w:rsidP="0031724A"/>
    <w:p w:rsidR="0031724A" w:rsidRDefault="0031724A" w:rsidP="0031724A"/>
    <w:p w:rsidR="0031724A" w:rsidRDefault="0031724A" w:rsidP="0031724A"/>
    <w:p w:rsidR="0031724A" w:rsidRPr="00F126CC" w:rsidRDefault="0031724A" w:rsidP="0031724A"/>
    <w:p w:rsidR="0031724A" w:rsidRDefault="0031724A" w:rsidP="0031724A">
      <w:pPr>
        <w:pStyle w:val="berschrift2"/>
        <w:numPr>
          <w:ilvl w:val="0"/>
          <w:numId w:val="0"/>
        </w:numPr>
        <w:ind w:left="720" w:hanging="360"/>
      </w:pPr>
      <w:r>
        <w:lastRenderedPageBreak/>
        <w:t xml:space="preserve">good question! </w:t>
      </w:r>
    </w:p>
    <w:p w:rsidR="0031724A" w:rsidRDefault="0031724A" w:rsidP="0031724A"/>
    <w:p w:rsidR="0031724A" w:rsidRDefault="0031724A" w:rsidP="0031724A">
      <w:proofErr w:type="spellStart"/>
      <w:r>
        <w:t>What</w:t>
      </w:r>
      <w:proofErr w:type="spellEnd"/>
      <w:r>
        <w:t xml:space="preserve"> </w:t>
      </w:r>
      <w:proofErr w:type="spellStart"/>
      <w:r>
        <w:t>would</w:t>
      </w:r>
      <w:proofErr w:type="spellEnd"/>
      <w:r>
        <w:t xml:space="preserve"> </w:t>
      </w:r>
      <w:proofErr w:type="spellStart"/>
      <w:r>
        <w:t>you</w:t>
      </w:r>
      <w:proofErr w:type="spellEnd"/>
      <w:r>
        <w:t xml:space="preserve"> </w:t>
      </w:r>
      <w:proofErr w:type="spellStart"/>
      <w:r>
        <w:t>ask</w:t>
      </w:r>
      <w:proofErr w:type="spellEnd"/>
      <w:r>
        <w:t xml:space="preserve"> </w:t>
      </w:r>
      <w:proofErr w:type="spellStart"/>
      <w:r>
        <w:t>god</w:t>
      </w:r>
      <w:proofErr w:type="spellEnd"/>
      <w:r>
        <w:t xml:space="preserve">, </w:t>
      </w:r>
      <w:proofErr w:type="spellStart"/>
      <w:r>
        <w:t>if</w:t>
      </w:r>
      <w:proofErr w:type="spellEnd"/>
      <w:r>
        <w:t xml:space="preserve"> </w:t>
      </w:r>
      <w:proofErr w:type="spellStart"/>
      <w:r>
        <w:t>you</w:t>
      </w:r>
      <w:proofErr w:type="spellEnd"/>
      <w:r>
        <w:t xml:space="preserve"> </w:t>
      </w:r>
      <w:proofErr w:type="spellStart"/>
      <w:r>
        <w:t>may</w:t>
      </w:r>
      <w:proofErr w:type="spellEnd"/>
      <w:r>
        <w:t xml:space="preserve"> </w:t>
      </w:r>
      <w:proofErr w:type="spellStart"/>
      <w:r>
        <w:t>ask</w:t>
      </w:r>
      <w:proofErr w:type="spellEnd"/>
      <w:r>
        <w:t xml:space="preserve"> </w:t>
      </w:r>
      <w:proofErr w:type="spellStart"/>
      <w:r>
        <w:t>him</w:t>
      </w:r>
      <w:proofErr w:type="spellEnd"/>
      <w:r>
        <w:t xml:space="preserve"> </w:t>
      </w:r>
      <w:proofErr w:type="spellStart"/>
      <w:r>
        <w:t>one</w:t>
      </w:r>
      <w:proofErr w:type="spellEnd"/>
      <w:r>
        <w:t xml:space="preserve"> </w:t>
      </w:r>
      <w:proofErr w:type="spellStart"/>
      <w:r>
        <w:t>question</w:t>
      </w:r>
      <w:proofErr w:type="spellEnd"/>
      <w:r>
        <w:t>?</w:t>
      </w:r>
    </w:p>
    <w:p w:rsidR="0031724A" w:rsidRDefault="0031724A" w:rsidP="0031724A"/>
    <w:p w:rsidR="0031724A" w:rsidRDefault="0031724A" w:rsidP="0031724A">
      <w:pPr>
        <w:jc w:val="right"/>
      </w:pPr>
      <w:r>
        <w:t xml:space="preserve">Vanessa Gunesch </w:t>
      </w:r>
    </w:p>
    <w:p w:rsidR="0031724A" w:rsidRDefault="0031724A" w:rsidP="0031724A">
      <w:pPr>
        <w:jc w:val="right"/>
      </w:pPr>
      <w:r>
        <w:t>Yasin Adigüzel</w:t>
      </w:r>
    </w:p>
    <w:p w:rsidR="00C15584" w:rsidRDefault="00C15584" w:rsidP="0031724A">
      <w:pPr>
        <w:jc w:val="right"/>
      </w:pPr>
    </w:p>
    <w:p w:rsidR="00C15584" w:rsidRDefault="00C15584" w:rsidP="0031724A">
      <w:pPr>
        <w:jc w:val="right"/>
      </w:pPr>
    </w:p>
    <w:p w:rsidR="0031724A" w:rsidRDefault="0031724A" w:rsidP="0031724A"/>
    <w:p w:rsidR="0031724A" w:rsidRPr="007A469C" w:rsidRDefault="0031724A" w:rsidP="0031724A">
      <w:pPr>
        <w:rPr>
          <w:szCs w:val="28"/>
        </w:rPr>
      </w:pPr>
      <w:r w:rsidRPr="000E2E4C">
        <w:rPr>
          <w:rFonts w:ascii="Arial" w:hAnsi="Arial"/>
          <w:sz w:val="16"/>
        </w:rPr>
        <w:t xml:space="preserve">© 2011 </w:t>
      </w:r>
      <w:proofErr w:type="spellStart"/>
      <w:r w:rsidRPr="000E2E4C">
        <w:rPr>
          <w:rFonts w:ascii="Arial" w:hAnsi="Arial"/>
          <w:sz w:val="16"/>
        </w:rPr>
        <w:t>buch+musik</w:t>
      </w:r>
      <w:proofErr w:type="spellEnd"/>
      <w:r w:rsidRPr="000E2E4C">
        <w:rPr>
          <w:rFonts w:ascii="Arial" w:hAnsi="Arial"/>
          <w:sz w:val="16"/>
        </w:rPr>
        <w:t xml:space="preserve">, </w:t>
      </w:r>
      <w:proofErr w:type="spellStart"/>
      <w:r w:rsidRPr="000E2E4C">
        <w:rPr>
          <w:rFonts w:ascii="Arial" w:hAnsi="Arial"/>
          <w:sz w:val="16"/>
        </w:rPr>
        <w:t>ejw</w:t>
      </w:r>
      <w:proofErr w:type="spellEnd"/>
      <w:r w:rsidRPr="000E2E4C">
        <w:rPr>
          <w:rFonts w:ascii="Arial" w:hAnsi="Arial"/>
          <w:sz w:val="16"/>
        </w:rPr>
        <w:t xml:space="preserve">-service </w:t>
      </w:r>
      <w:proofErr w:type="spellStart"/>
      <w:r w:rsidRPr="000E2E4C">
        <w:rPr>
          <w:rFonts w:ascii="Arial" w:hAnsi="Arial"/>
          <w:sz w:val="16"/>
        </w:rPr>
        <w:t>gmbh</w:t>
      </w:r>
      <w:proofErr w:type="spellEnd"/>
      <w:r w:rsidRPr="000E2E4C">
        <w:rPr>
          <w:rFonts w:ascii="Arial" w:hAnsi="Arial"/>
          <w:sz w:val="16"/>
        </w:rPr>
        <w:t xml:space="preserve">. This </w:t>
      </w:r>
      <w:proofErr w:type="spellStart"/>
      <w:r w:rsidRPr="000E2E4C">
        <w:rPr>
          <w:rFonts w:ascii="Arial" w:hAnsi="Arial"/>
          <w:sz w:val="16"/>
        </w:rPr>
        <w:t>course</w:t>
      </w:r>
      <w:proofErr w:type="spellEnd"/>
      <w:r w:rsidRPr="000E2E4C">
        <w:rPr>
          <w:rFonts w:ascii="Arial" w:hAnsi="Arial"/>
          <w:sz w:val="16"/>
        </w:rPr>
        <w:t xml:space="preserve"> </w:t>
      </w:r>
      <w:proofErr w:type="spellStart"/>
      <w:r w:rsidRPr="000E2E4C">
        <w:rPr>
          <w:rFonts w:ascii="Arial" w:hAnsi="Arial"/>
          <w:sz w:val="16"/>
        </w:rPr>
        <w:t>unit</w:t>
      </w:r>
      <w:proofErr w:type="spellEnd"/>
      <w:r w:rsidRPr="000E2E4C">
        <w:rPr>
          <w:rFonts w:ascii="Arial" w:hAnsi="Arial"/>
          <w:sz w:val="16"/>
        </w:rPr>
        <w:t xml:space="preserve"> </w:t>
      </w:r>
      <w:proofErr w:type="spellStart"/>
      <w:r w:rsidRPr="000E2E4C">
        <w:rPr>
          <w:rFonts w:ascii="Arial" w:hAnsi="Arial"/>
          <w:sz w:val="16"/>
        </w:rPr>
        <w:t>has</w:t>
      </w:r>
      <w:proofErr w:type="spellEnd"/>
      <w:r w:rsidRPr="000E2E4C">
        <w:rPr>
          <w:rFonts w:ascii="Arial" w:hAnsi="Arial"/>
          <w:sz w:val="16"/>
        </w:rPr>
        <w:t xml:space="preserve"> </w:t>
      </w:r>
      <w:proofErr w:type="spellStart"/>
      <w:r w:rsidRPr="000E2E4C">
        <w:rPr>
          <w:rFonts w:ascii="Arial" w:hAnsi="Arial"/>
          <w:sz w:val="16"/>
        </w:rPr>
        <w:t>been</w:t>
      </w:r>
      <w:proofErr w:type="spellEnd"/>
      <w:r w:rsidRPr="000E2E4C">
        <w:rPr>
          <w:rFonts w:ascii="Arial" w:hAnsi="Arial"/>
          <w:sz w:val="16"/>
        </w:rPr>
        <w:t xml:space="preserve"> </w:t>
      </w:r>
      <w:proofErr w:type="spellStart"/>
      <w:r w:rsidRPr="000E2E4C">
        <w:rPr>
          <w:rFonts w:ascii="Arial" w:hAnsi="Arial"/>
          <w:sz w:val="16"/>
        </w:rPr>
        <w:t>linguistically</w:t>
      </w:r>
      <w:proofErr w:type="spellEnd"/>
      <w:r w:rsidRPr="000E2E4C">
        <w:rPr>
          <w:rFonts w:ascii="Arial" w:hAnsi="Arial"/>
          <w:sz w:val="16"/>
        </w:rPr>
        <w:t xml:space="preserve"> </w:t>
      </w:r>
      <w:proofErr w:type="spellStart"/>
      <w:r w:rsidRPr="000E2E4C">
        <w:rPr>
          <w:rFonts w:ascii="Arial" w:hAnsi="Arial"/>
          <w:sz w:val="16"/>
        </w:rPr>
        <w:t>adapted</w:t>
      </w:r>
      <w:proofErr w:type="spellEnd"/>
      <w:r w:rsidRPr="000E2E4C">
        <w:rPr>
          <w:rFonts w:ascii="Arial" w:hAnsi="Arial"/>
          <w:sz w:val="16"/>
        </w:rPr>
        <w:t xml:space="preserve"> and </w:t>
      </w:r>
      <w:proofErr w:type="spellStart"/>
      <w:r w:rsidRPr="000E2E4C">
        <w:rPr>
          <w:rFonts w:ascii="Arial" w:hAnsi="Arial"/>
          <w:sz w:val="16"/>
        </w:rPr>
        <w:t>supplemented</w:t>
      </w:r>
      <w:proofErr w:type="spellEnd"/>
      <w:r w:rsidRPr="000E2E4C">
        <w:rPr>
          <w:rFonts w:ascii="Arial" w:hAnsi="Arial"/>
          <w:sz w:val="16"/>
        </w:rPr>
        <w:t>.</w:t>
      </w:r>
    </w:p>
    <w:p w:rsidR="0031724A" w:rsidRPr="007A469C" w:rsidRDefault="0031724A" w:rsidP="0031724A">
      <w:pPr>
        <w:rPr>
          <w:szCs w:val="28"/>
        </w:rPr>
      </w:pPr>
    </w:p>
    <w:p w:rsidR="005213CC" w:rsidRPr="007A469C" w:rsidRDefault="005213CC" w:rsidP="0031724A">
      <w:pPr>
        <w:rPr>
          <w:szCs w:val="28"/>
        </w:rPr>
      </w:pPr>
    </w:p>
    <w:sectPr w:rsidR="005213CC" w:rsidRPr="007A469C" w:rsidSect="006C676B">
      <w:type w:val="continuous"/>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C23" w:rsidRDefault="001D7C23" w:rsidP="005C75F5">
      <w:r>
        <w:separator/>
      </w:r>
    </w:p>
  </w:endnote>
  <w:endnote w:type="continuationSeparator" w:id="0">
    <w:p w:rsidR="001D7C23" w:rsidRDefault="001D7C23" w:rsidP="005C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BF" w:rsidRDefault="000676BF" w:rsidP="009A551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0676BF" w:rsidRDefault="000676B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D0D" w:rsidRPr="00883D0D" w:rsidRDefault="00883D0D">
    <w:pPr>
      <w:pStyle w:val="Fuzeile"/>
      <w:rPr>
        <w:sz w:val="24"/>
      </w:rPr>
    </w:pPr>
  </w:p>
  <w:p w:rsidR="000676BF" w:rsidRDefault="000676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C23" w:rsidRDefault="001D7C23" w:rsidP="005C75F5">
      <w:r>
        <w:separator/>
      </w:r>
    </w:p>
  </w:footnote>
  <w:footnote w:type="continuationSeparator" w:id="0">
    <w:p w:rsidR="001D7C23" w:rsidRDefault="001D7C23" w:rsidP="005C7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76BF" w:rsidRDefault="000676BF" w:rsidP="00742E4C">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47AA6"/>
    <w:multiLevelType w:val="hybridMultilevel"/>
    <w:tmpl w:val="2E32A442"/>
    <w:lvl w:ilvl="0" w:tplc="F18E882A">
      <w:start w:val="1"/>
      <w:numFmt w:val="decimal"/>
      <w:pStyle w:val="berschrift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A36DCA"/>
    <w:multiLevelType w:val="hybridMultilevel"/>
    <w:tmpl w:val="56D20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BD43DA"/>
    <w:multiLevelType w:val="hybridMultilevel"/>
    <w:tmpl w:val="F16E8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0033FB"/>
    <w:multiLevelType w:val="hybridMultilevel"/>
    <w:tmpl w:val="DBD03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F557B0"/>
    <w:multiLevelType w:val="hybridMultilevel"/>
    <w:tmpl w:val="DAD823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CB6020"/>
    <w:multiLevelType w:val="hybridMultilevel"/>
    <w:tmpl w:val="E822E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CB6476"/>
    <w:multiLevelType w:val="hybridMultilevel"/>
    <w:tmpl w:val="834EF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337D17"/>
    <w:multiLevelType w:val="hybridMultilevel"/>
    <w:tmpl w:val="4238BC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DC15EA3"/>
    <w:multiLevelType w:val="hybridMultilevel"/>
    <w:tmpl w:val="4A96CB7A"/>
    <w:lvl w:ilvl="0" w:tplc="0407000F">
      <w:start w:val="1"/>
      <w:numFmt w:val="decimal"/>
      <w:lvlText w:val="%1."/>
      <w:lvlJc w:val="left"/>
      <w:pPr>
        <w:ind w:left="360" w:hanging="360"/>
      </w:pPr>
      <w:rPr>
        <w:rFonts w:hint="default"/>
      </w:rPr>
    </w:lvl>
    <w:lvl w:ilvl="1" w:tplc="AAECCCF2">
      <w:numFmt w:val="bullet"/>
      <w:lvlText w:val="-"/>
      <w:lvlJc w:val="left"/>
      <w:pPr>
        <w:ind w:left="1080" w:hanging="360"/>
      </w:pPr>
      <w:rPr>
        <w:rFonts w:ascii="Cambria" w:eastAsia="MS Mincho" w:hAnsi="Cambria" w:cs="Times New Roman"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490052AE"/>
    <w:multiLevelType w:val="hybridMultilevel"/>
    <w:tmpl w:val="85EE5A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8933D61"/>
    <w:multiLevelType w:val="hybridMultilevel"/>
    <w:tmpl w:val="F0769F90"/>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25807F4"/>
    <w:multiLevelType w:val="hybridMultilevel"/>
    <w:tmpl w:val="D90AD3B8"/>
    <w:lvl w:ilvl="0" w:tplc="C3D2C6CE">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46A71B3"/>
    <w:multiLevelType w:val="hybridMultilevel"/>
    <w:tmpl w:val="EF402D28"/>
    <w:lvl w:ilvl="0" w:tplc="360A6D8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C430DC3"/>
    <w:multiLevelType w:val="hybridMultilevel"/>
    <w:tmpl w:val="28B296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C75169"/>
    <w:multiLevelType w:val="hybridMultilevel"/>
    <w:tmpl w:val="56E03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E4B0DE6"/>
    <w:multiLevelType w:val="hybridMultilevel"/>
    <w:tmpl w:val="BBC86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6D1609"/>
    <w:multiLevelType w:val="hybridMultilevel"/>
    <w:tmpl w:val="22FEEF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F6D005F"/>
    <w:multiLevelType w:val="hybridMultilevel"/>
    <w:tmpl w:val="B010FE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D5F6928"/>
    <w:multiLevelType w:val="hybridMultilevel"/>
    <w:tmpl w:val="05CE2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0"/>
  </w:num>
  <w:num w:numId="4">
    <w:abstractNumId w:val="2"/>
  </w:num>
  <w:num w:numId="5">
    <w:abstractNumId w:val="11"/>
  </w:num>
  <w:num w:numId="6">
    <w:abstractNumId w:val="15"/>
  </w:num>
  <w:num w:numId="7">
    <w:abstractNumId w:val="5"/>
  </w:num>
  <w:num w:numId="8">
    <w:abstractNumId w:val="18"/>
  </w:num>
  <w:num w:numId="9">
    <w:abstractNumId w:val="12"/>
  </w:num>
  <w:num w:numId="10">
    <w:abstractNumId w:val="4"/>
  </w:num>
  <w:num w:numId="11">
    <w:abstractNumId w:val="9"/>
  </w:num>
  <w:num w:numId="12">
    <w:abstractNumId w:val="16"/>
  </w:num>
  <w:num w:numId="13">
    <w:abstractNumId w:val="0"/>
    <w:lvlOverride w:ilvl="0">
      <w:startOverride w:val="1"/>
    </w:lvlOverride>
  </w:num>
  <w:num w:numId="14">
    <w:abstractNumId w:val="3"/>
  </w:num>
  <w:num w:numId="15">
    <w:abstractNumId w:val="8"/>
  </w:num>
  <w:num w:numId="16">
    <w:abstractNumId w:val="7"/>
  </w:num>
  <w:num w:numId="17">
    <w:abstractNumId w:val="1"/>
  </w:num>
  <w:num w:numId="18">
    <w:abstractNumId w:val="13"/>
  </w:num>
  <w:num w:numId="19">
    <w:abstractNumId w:val="10"/>
  </w:num>
  <w:num w:numId="20">
    <w:abstractNumId w:val="0"/>
  </w:num>
  <w:num w:numId="21">
    <w:abstractNumId w:val="0"/>
    <w:lvlOverride w:ilvl="0">
      <w:startOverride w:val="1"/>
    </w:lvlOverride>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80"/>
    <w:rsid w:val="00025F11"/>
    <w:rsid w:val="00032FCA"/>
    <w:rsid w:val="0004194A"/>
    <w:rsid w:val="000676BF"/>
    <w:rsid w:val="000A4DB1"/>
    <w:rsid w:val="000B7801"/>
    <w:rsid w:val="000C0C42"/>
    <w:rsid w:val="000F4634"/>
    <w:rsid w:val="00100CC9"/>
    <w:rsid w:val="00116A88"/>
    <w:rsid w:val="00122137"/>
    <w:rsid w:val="0016498A"/>
    <w:rsid w:val="0019252A"/>
    <w:rsid w:val="001B534A"/>
    <w:rsid w:val="001B6350"/>
    <w:rsid w:val="001B7212"/>
    <w:rsid w:val="001C3DD9"/>
    <w:rsid w:val="001C52EE"/>
    <w:rsid w:val="001D28C2"/>
    <w:rsid w:val="001D7C23"/>
    <w:rsid w:val="00203121"/>
    <w:rsid w:val="00231B47"/>
    <w:rsid w:val="00235FFC"/>
    <w:rsid w:val="002408C1"/>
    <w:rsid w:val="00242F7E"/>
    <w:rsid w:val="00251C83"/>
    <w:rsid w:val="00272211"/>
    <w:rsid w:val="002740AB"/>
    <w:rsid w:val="002A0F96"/>
    <w:rsid w:val="002A4B36"/>
    <w:rsid w:val="002A545D"/>
    <w:rsid w:val="002A631A"/>
    <w:rsid w:val="002B3344"/>
    <w:rsid w:val="002B65C9"/>
    <w:rsid w:val="002D312B"/>
    <w:rsid w:val="002E6D73"/>
    <w:rsid w:val="002F22DD"/>
    <w:rsid w:val="00302B30"/>
    <w:rsid w:val="00305AF8"/>
    <w:rsid w:val="0031724A"/>
    <w:rsid w:val="003176E8"/>
    <w:rsid w:val="00332A6B"/>
    <w:rsid w:val="00341806"/>
    <w:rsid w:val="00352703"/>
    <w:rsid w:val="00376219"/>
    <w:rsid w:val="003873E3"/>
    <w:rsid w:val="00387F68"/>
    <w:rsid w:val="003B35C7"/>
    <w:rsid w:val="003B6C2C"/>
    <w:rsid w:val="003D0B0F"/>
    <w:rsid w:val="003D38BF"/>
    <w:rsid w:val="003E0F7B"/>
    <w:rsid w:val="003E282A"/>
    <w:rsid w:val="003F3559"/>
    <w:rsid w:val="00403E1D"/>
    <w:rsid w:val="00404831"/>
    <w:rsid w:val="004117E3"/>
    <w:rsid w:val="00426EAA"/>
    <w:rsid w:val="00430555"/>
    <w:rsid w:val="00437CC4"/>
    <w:rsid w:val="0046695C"/>
    <w:rsid w:val="0047100C"/>
    <w:rsid w:val="004A224A"/>
    <w:rsid w:val="004A6108"/>
    <w:rsid w:val="004A710D"/>
    <w:rsid w:val="004C08D5"/>
    <w:rsid w:val="004C5243"/>
    <w:rsid w:val="004F16D0"/>
    <w:rsid w:val="004F4225"/>
    <w:rsid w:val="00505A51"/>
    <w:rsid w:val="00511741"/>
    <w:rsid w:val="005213CC"/>
    <w:rsid w:val="0052543A"/>
    <w:rsid w:val="00526B62"/>
    <w:rsid w:val="00541FE4"/>
    <w:rsid w:val="00544775"/>
    <w:rsid w:val="005532AD"/>
    <w:rsid w:val="005572A6"/>
    <w:rsid w:val="00562AA0"/>
    <w:rsid w:val="00571C4D"/>
    <w:rsid w:val="00576C7A"/>
    <w:rsid w:val="0057710E"/>
    <w:rsid w:val="00592C8F"/>
    <w:rsid w:val="005C1725"/>
    <w:rsid w:val="005C75F5"/>
    <w:rsid w:val="005E094B"/>
    <w:rsid w:val="00602794"/>
    <w:rsid w:val="00634B00"/>
    <w:rsid w:val="00641A92"/>
    <w:rsid w:val="00645365"/>
    <w:rsid w:val="00647757"/>
    <w:rsid w:val="00651291"/>
    <w:rsid w:val="00651762"/>
    <w:rsid w:val="00675150"/>
    <w:rsid w:val="006842AB"/>
    <w:rsid w:val="0068645F"/>
    <w:rsid w:val="00692691"/>
    <w:rsid w:val="00694388"/>
    <w:rsid w:val="00695547"/>
    <w:rsid w:val="00697812"/>
    <w:rsid w:val="006B27F4"/>
    <w:rsid w:val="006C591D"/>
    <w:rsid w:val="006C676B"/>
    <w:rsid w:val="006D2A53"/>
    <w:rsid w:val="006E1050"/>
    <w:rsid w:val="00707226"/>
    <w:rsid w:val="007076CC"/>
    <w:rsid w:val="0071416F"/>
    <w:rsid w:val="00725551"/>
    <w:rsid w:val="00725C8F"/>
    <w:rsid w:val="00742E4C"/>
    <w:rsid w:val="00765053"/>
    <w:rsid w:val="00766101"/>
    <w:rsid w:val="0078296F"/>
    <w:rsid w:val="007A469C"/>
    <w:rsid w:val="007A6491"/>
    <w:rsid w:val="007A65A7"/>
    <w:rsid w:val="007B0332"/>
    <w:rsid w:val="007B0A19"/>
    <w:rsid w:val="007B690F"/>
    <w:rsid w:val="007B7380"/>
    <w:rsid w:val="00801DD2"/>
    <w:rsid w:val="00803497"/>
    <w:rsid w:val="008036AF"/>
    <w:rsid w:val="00807F88"/>
    <w:rsid w:val="00820F11"/>
    <w:rsid w:val="00822106"/>
    <w:rsid w:val="00822A3C"/>
    <w:rsid w:val="00830122"/>
    <w:rsid w:val="00830818"/>
    <w:rsid w:val="00847E66"/>
    <w:rsid w:val="00861D40"/>
    <w:rsid w:val="008746A7"/>
    <w:rsid w:val="00883D0D"/>
    <w:rsid w:val="008A1459"/>
    <w:rsid w:val="008B4E59"/>
    <w:rsid w:val="008E7A19"/>
    <w:rsid w:val="008F3C01"/>
    <w:rsid w:val="00911C46"/>
    <w:rsid w:val="00980660"/>
    <w:rsid w:val="00981BE4"/>
    <w:rsid w:val="009A278D"/>
    <w:rsid w:val="009A5342"/>
    <w:rsid w:val="009A551E"/>
    <w:rsid w:val="009D1BCE"/>
    <w:rsid w:val="009E2C57"/>
    <w:rsid w:val="009F0161"/>
    <w:rsid w:val="00A02F3E"/>
    <w:rsid w:val="00A030B7"/>
    <w:rsid w:val="00A522D8"/>
    <w:rsid w:val="00A55FF8"/>
    <w:rsid w:val="00A631FE"/>
    <w:rsid w:val="00A63A9F"/>
    <w:rsid w:val="00A8588A"/>
    <w:rsid w:val="00A9001B"/>
    <w:rsid w:val="00A91B35"/>
    <w:rsid w:val="00A920CD"/>
    <w:rsid w:val="00A93499"/>
    <w:rsid w:val="00A9724B"/>
    <w:rsid w:val="00AB209D"/>
    <w:rsid w:val="00AB744D"/>
    <w:rsid w:val="00AE1ACA"/>
    <w:rsid w:val="00AF3F71"/>
    <w:rsid w:val="00B02F82"/>
    <w:rsid w:val="00B0306D"/>
    <w:rsid w:val="00B31FAA"/>
    <w:rsid w:val="00B330AF"/>
    <w:rsid w:val="00B36B86"/>
    <w:rsid w:val="00B53DF4"/>
    <w:rsid w:val="00B541A5"/>
    <w:rsid w:val="00B557A6"/>
    <w:rsid w:val="00B66607"/>
    <w:rsid w:val="00B7752A"/>
    <w:rsid w:val="00B82A88"/>
    <w:rsid w:val="00B9029A"/>
    <w:rsid w:val="00BA0B76"/>
    <w:rsid w:val="00BA221B"/>
    <w:rsid w:val="00BA2571"/>
    <w:rsid w:val="00BB585F"/>
    <w:rsid w:val="00BC064C"/>
    <w:rsid w:val="00BC780B"/>
    <w:rsid w:val="00BF5CEC"/>
    <w:rsid w:val="00C004FA"/>
    <w:rsid w:val="00C02FBA"/>
    <w:rsid w:val="00C15584"/>
    <w:rsid w:val="00C5296A"/>
    <w:rsid w:val="00C54D20"/>
    <w:rsid w:val="00C72558"/>
    <w:rsid w:val="00CC4993"/>
    <w:rsid w:val="00CD3F97"/>
    <w:rsid w:val="00D04F4C"/>
    <w:rsid w:val="00D05E0A"/>
    <w:rsid w:val="00D173B0"/>
    <w:rsid w:val="00D23624"/>
    <w:rsid w:val="00D2603C"/>
    <w:rsid w:val="00D26866"/>
    <w:rsid w:val="00D35DBC"/>
    <w:rsid w:val="00D36557"/>
    <w:rsid w:val="00D44B38"/>
    <w:rsid w:val="00D51E30"/>
    <w:rsid w:val="00D60EED"/>
    <w:rsid w:val="00D67876"/>
    <w:rsid w:val="00D727F7"/>
    <w:rsid w:val="00D82804"/>
    <w:rsid w:val="00D92320"/>
    <w:rsid w:val="00DA56F7"/>
    <w:rsid w:val="00DE16CF"/>
    <w:rsid w:val="00E06676"/>
    <w:rsid w:val="00E10DFA"/>
    <w:rsid w:val="00E318E6"/>
    <w:rsid w:val="00E33A0F"/>
    <w:rsid w:val="00E35602"/>
    <w:rsid w:val="00E802B5"/>
    <w:rsid w:val="00E87E2B"/>
    <w:rsid w:val="00E92755"/>
    <w:rsid w:val="00EA23D3"/>
    <w:rsid w:val="00ED171D"/>
    <w:rsid w:val="00ED1AFE"/>
    <w:rsid w:val="00ED447D"/>
    <w:rsid w:val="00EF5872"/>
    <w:rsid w:val="00EF65F7"/>
    <w:rsid w:val="00F01D1B"/>
    <w:rsid w:val="00F03A6E"/>
    <w:rsid w:val="00F1151C"/>
    <w:rsid w:val="00F1428A"/>
    <w:rsid w:val="00F16947"/>
    <w:rsid w:val="00F17B27"/>
    <w:rsid w:val="00F27C8D"/>
    <w:rsid w:val="00F31EEC"/>
    <w:rsid w:val="00F41668"/>
    <w:rsid w:val="00F423A7"/>
    <w:rsid w:val="00F5532D"/>
    <w:rsid w:val="00F554FC"/>
    <w:rsid w:val="00F55C30"/>
    <w:rsid w:val="00F7517A"/>
    <w:rsid w:val="00F753A1"/>
    <w:rsid w:val="00F81E71"/>
    <w:rsid w:val="00F867BA"/>
    <w:rsid w:val="00F935E0"/>
    <w:rsid w:val="00F94A59"/>
    <w:rsid w:val="00FA1D8C"/>
    <w:rsid w:val="00FB0ED8"/>
    <w:rsid w:val="00FB5CA0"/>
    <w:rsid w:val="00FC667E"/>
    <w:rsid w:val="00FC74D4"/>
    <w:rsid w:val="00FD121D"/>
    <w:rsid w:val="00FD322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F328998"/>
  <w14:defaultImageDpi w14:val="300"/>
  <w15:docId w15:val="{AF92BD10-3E03-4812-A335-F7585D08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6B86"/>
    <w:rPr>
      <w:rFonts w:asciiTheme="minorHAnsi" w:hAnsiTheme="minorHAnsi"/>
      <w:sz w:val="32"/>
      <w:szCs w:val="24"/>
    </w:rPr>
  </w:style>
  <w:style w:type="paragraph" w:styleId="berschrift1">
    <w:name w:val="heading 1"/>
    <w:basedOn w:val="Standard"/>
    <w:next w:val="Standard"/>
    <w:link w:val="berschrift1Zchn"/>
    <w:uiPriority w:val="9"/>
    <w:qFormat/>
    <w:rsid w:val="00E318E6"/>
    <w:pPr>
      <w:keepNext/>
      <w:outlineLvl w:val="0"/>
    </w:pPr>
    <w:rPr>
      <w:rFonts w:eastAsiaTheme="majorEastAsia" w:cstheme="majorBidi"/>
      <w:b/>
      <w:bCs/>
      <w:kern w:val="32"/>
      <w:szCs w:val="28"/>
    </w:rPr>
  </w:style>
  <w:style w:type="paragraph" w:styleId="berschrift2">
    <w:name w:val="heading 2"/>
    <w:basedOn w:val="Standard"/>
    <w:next w:val="Standard"/>
    <w:link w:val="berschrift2Zchn"/>
    <w:uiPriority w:val="9"/>
    <w:unhideWhenUsed/>
    <w:qFormat/>
    <w:rsid w:val="006C676B"/>
    <w:pPr>
      <w:keepNext/>
      <w:numPr>
        <w:numId w:val="3"/>
      </w:numPr>
      <w:outlineLvl w:val="1"/>
    </w:pPr>
    <w:rPr>
      <w:rFonts w:eastAsiaTheme="majorEastAsia" w:cstheme="majorBidi"/>
      <w:b/>
      <w:bCs/>
      <w:iCs/>
      <w:caps/>
      <w:color w:val="31849B" w:themeColor="accent5" w:themeShade="BF"/>
      <w:sz w:val="40"/>
      <w:szCs w:val="28"/>
    </w:rPr>
  </w:style>
  <w:style w:type="paragraph" w:styleId="berschrift3">
    <w:name w:val="heading 3"/>
    <w:basedOn w:val="Standard"/>
    <w:next w:val="Standard"/>
    <w:link w:val="berschrift3Zchn"/>
    <w:uiPriority w:val="9"/>
    <w:unhideWhenUsed/>
    <w:qFormat/>
    <w:rsid w:val="00AE1ACA"/>
    <w:pPr>
      <w:keepNext/>
      <w:spacing w:before="240" w:after="60"/>
      <w:outlineLvl w:val="2"/>
    </w:pPr>
    <w:rPr>
      <w:rFonts w:eastAsiaTheme="majorEastAsia" w:cstheme="majorBidi"/>
      <w:b/>
      <w:bCs/>
      <w:color w:val="31849B" w:themeColor="accent5"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8036AF"/>
    <w:rPr>
      <w:color w:val="0000FF"/>
      <w:u w:val="single"/>
    </w:rPr>
  </w:style>
  <w:style w:type="paragraph" w:styleId="Fuzeile">
    <w:name w:val="footer"/>
    <w:basedOn w:val="Standard"/>
    <w:link w:val="FuzeileZchn"/>
    <w:uiPriority w:val="99"/>
    <w:unhideWhenUsed/>
    <w:rsid w:val="005C75F5"/>
    <w:pPr>
      <w:tabs>
        <w:tab w:val="center" w:pos="4536"/>
        <w:tab w:val="right" w:pos="9072"/>
      </w:tabs>
    </w:pPr>
  </w:style>
  <w:style w:type="character" w:customStyle="1" w:styleId="FuzeileZchn">
    <w:name w:val="Fußzeile Zchn"/>
    <w:basedOn w:val="Absatz-Standardschriftart"/>
    <w:link w:val="Fuzeile"/>
    <w:uiPriority w:val="99"/>
    <w:rsid w:val="005C75F5"/>
  </w:style>
  <w:style w:type="character" w:styleId="Seitenzahl">
    <w:name w:val="page number"/>
    <w:uiPriority w:val="99"/>
    <w:semiHidden/>
    <w:unhideWhenUsed/>
    <w:rsid w:val="005C75F5"/>
  </w:style>
  <w:style w:type="character" w:customStyle="1" w:styleId="berschrift1Zchn">
    <w:name w:val="Überschrift 1 Zchn"/>
    <w:basedOn w:val="Absatz-Standardschriftart"/>
    <w:link w:val="berschrift1"/>
    <w:uiPriority w:val="9"/>
    <w:rsid w:val="00E318E6"/>
    <w:rPr>
      <w:rFonts w:asciiTheme="minorHAnsi" w:eastAsiaTheme="majorEastAsia" w:hAnsiTheme="minorHAnsi" w:cstheme="majorBidi"/>
      <w:b/>
      <w:bCs/>
      <w:kern w:val="32"/>
      <w:sz w:val="28"/>
      <w:szCs w:val="28"/>
    </w:rPr>
  </w:style>
  <w:style w:type="character" w:customStyle="1" w:styleId="berschrift2Zchn">
    <w:name w:val="Überschrift 2 Zchn"/>
    <w:basedOn w:val="Absatz-Standardschriftart"/>
    <w:link w:val="berschrift2"/>
    <w:uiPriority w:val="9"/>
    <w:rsid w:val="006C676B"/>
    <w:rPr>
      <w:rFonts w:asciiTheme="minorHAnsi" w:eastAsiaTheme="majorEastAsia" w:hAnsiTheme="minorHAnsi" w:cstheme="majorBidi"/>
      <w:b/>
      <w:bCs/>
      <w:iCs/>
      <w:caps/>
      <w:color w:val="31849B" w:themeColor="accent5" w:themeShade="BF"/>
      <w:sz w:val="40"/>
      <w:szCs w:val="28"/>
    </w:rPr>
  </w:style>
  <w:style w:type="character" w:customStyle="1" w:styleId="berschrift3Zchn">
    <w:name w:val="Überschrift 3 Zchn"/>
    <w:basedOn w:val="Absatz-Standardschriftart"/>
    <w:link w:val="berschrift3"/>
    <w:uiPriority w:val="9"/>
    <w:rsid w:val="00AE1ACA"/>
    <w:rPr>
      <w:rFonts w:asciiTheme="minorHAnsi" w:eastAsiaTheme="majorEastAsia" w:hAnsiTheme="minorHAnsi" w:cstheme="majorBidi"/>
      <w:b/>
      <w:bCs/>
      <w:color w:val="31849B" w:themeColor="accent5" w:themeShade="BF"/>
      <w:sz w:val="32"/>
      <w:szCs w:val="26"/>
    </w:rPr>
  </w:style>
  <w:style w:type="paragraph" w:styleId="Listenabsatz">
    <w:name w:val="List Paragraph"/>
    <w:basedOn w:val="Standard"/>
    <w:uiPriority w:val="34"/>
    <w:qFormat/>
    <w:rsid w:val="00A8588A"/>
    <w:pPr>
      <w:ind w:left="720"/>
      <w:contextualSpacing/>
    </w:pPr>
  </w:style>
  <w:style w:type="paragraph" w:styleId="Sprechblasentext">
    <w:name w:val="Balloon Text"/>
    <w:basedOn w:val="Standard"/>
    <w:link w:val="SprechblasentextZchn"/>
    <w:uiPriority w:val="99"/>
    <w:semiHidden/>
    <w:unhideWhenUsed/>
    <w:rsid w:val="003B6C2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6C2C"/>
    <w:rPr>
      <w:rFonts w:ascii="Segoe UI" w:hAnsi="Segoe UI" w:cs="Segoe UI"/>
      <w:sz w:val="18"/>
      <w:szCs w:val="18"/>
    </w:rPr>
  </w:style>
  <w:style w:type="character" w:styleId="BesuchterLink">
    <w:name w:val="FollowedHyperlink"/>
    <w:basedOn w:val="Absatz-Standardschriftart"/>
    <w:uiPriority w:val="99"/>
    <w:semiHidden/>
    <w:unhideWhenUsed/>
    <w:rsid w:val="009A278D"/>
    <w:rPr>
      <w:color w:val="800080" w:themeColor="followedHyperlink"/>
      <w:u w:val="single"/>
    </w:rPr>
  </w:style>
  <w:style w:type="paragraph" w:styleId="Kopfzeile">
    <w:name w:val="header"/>
    <w:basedOn w:val="Standard"/>
    <w:link w:val="KopfzeileZchn"/>
    <w:uiPriority w:val="99"/>
    <w:unhideWhenUsed/>
    <w:rsid w:val="00742E4C"/>
    <w:pPr>
      <w:tabs>
        <w:tab w:val="center" w:pos="4536"/>
        <w:tab w:val="right" w:pos="9072"/>
      </w:tabs>
    </w:pPr>
  </w:style>
  <w:style w:type="character" w:customStyle="1" w:styleId="KopfzeileZchn">
    <w:name w:val="Kopfzeile Zchn"/>
    <w:basedOn w:val="Absatz-Standardschriftart"/>
    <w:link w:val="Kopfzeile"/>
    <w:uiPriority w:val="99"/>
    <w:rsid w:val="00742E4C"/>
    <w:rPr>
      <w:rFonts w:asciiTheme="minorHAnsi" w:hAnsiTheme="minorHAnsi"/>
      <w:sz w:val="28"/>
      <w:szCs w:val="24"/>
    </w:rPr>
  </w:style>
  <w:style w:type="table" w:styleId="Tabellenraster">
    <w:name w:val="Table Grid"/>
    <w:basedOn w:val="NormaleTabelle"/>
    <w:uiPriority w:val="59"/>
    <w:rsid w:val="00CC4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Akzent4">
    <w:name w:val="Grid Table 1 Light Accent 4"/>
    <w:basedOn w:val="NormaleTabelle"/>
    <w:uiPriority w:val="46"/>
    <w:rsid w:val="00CC4993"/>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netztabelle4Akzent1">
    <w:name w:val="Grid Table 4 Accent 1"/>
    <w:basedOn w:val="NormaleTabelle"/>
    <w:uiPriority w:val="49"/>
    <w:rsid w:val="00CC499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883D0D"/>
    <w:rPr>
      <w:sz w:val="20"/>
      <w:szCs w:val="20"/>
    </w:rPr>
  </w:style>
  <w:style w:type="character" w:customStyle="1" w:styleId="FunotentextZchn">
    <w:name w:val="Fußnotentext Zchn"/>
    <w:basedOn w:val="Absatz-Standardschriftart"/>
    <w:link w:val="Funotentext"/>
    <w:uiPriority w:val="99"/>
    <w:semiHidden/>
    <w:rsid w:val="00883D0D"/>
    <w:rPr>
      <w:rFonts w:asciiTheme="minorHAnsi" w:hAnsiTheme="minorHAnsi"/>
    </w:rPr>
  </w:style>
  <w:style w:type="character" w:styleId="Funotenzeichen">
    <w:name w:val="footnote reference"/>
    <w:basedOn w:val="Absatz-Standardschriftart"/>
    <w:uiPriority w:val="99"/>
    <w:semiHidden/>
    <w:unhideWhenUsed/>
    <w:rsid w:val="00883D0D"/>
    <w:rPr>
      <w:vertAlign w:val="superscript"/>
    </w:rPr>
  </w:style>
  <w:style w:type="character" w:styleId="NichtaufgelsteErwhnung">
    <w:name w:val="Unresolved Mention"/>
    <w:basedOn w:val="Absatz-Standardschriftart"/>
    <w:uiPriority w:val="99"/>
    <w:semiHidden/>
    <w:unhideWhenUsed/>
    <w:rsid w:val="00EF65F7"/>
    <w:rPr>
      <w:color w:val="605E5C"/>
      <w:shd w:val="clear" w:color="auto" w:fill="E1DFDD"/>
    </w:rPr>
  </w:style>
  <w:style w:type="paragraph" w:styleId="berarbeitung">
    <w:name w:val="Revision"/>
    <w:hidden/>
    <w:uiPriority w:val="99"/>
    <w:semiHidden/>
    <w:rsid w:val="00B330AF"/>
    <w:rPr>
      <w:rFonts w:asciiTheme="minorHAnsi" w:hAnsiTheme="minorHAnsi"/>
      <w:sz w:val="32"/>
      <w:szCs w:val="24"/>
    </w:rPr>
  </w:style>
  <w:style w:type="paragraph" w:styleId="StandardWeb">
    <w:name w:val="Normal (Web)"/>
    <w:basedOn w:val="Standard"/>
    <w:uiPriority w:val="99"/>
    <w:semiHidden/>
    <w:unhideWhenUsed/>
    <w:rsid w:val="00B330AF"/>
    <w:pPr>
      <w:spacing w:before="100" w:beforeAutospacing="1" w:after="100" w:afterAutospacing="1"/>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0544">
      <w:bodyDiv w:val="1"/>
      <w:marLeft w:val="0"/>
      <w:marRight w:val="0"/>
      <w:marTop w:val="0"/>
      <w:marBottom w:val="0"/>
      <w:divBdr>
        <w:top w:val="none" w:sz="0" w:space="0" w:color="auto"/>
        <w:left w:val="none" w:sz="0" w:space="0" w:color="auto"/>
        <w:bottom w:val="none" w:sz="0" w:space="0" w:color="auto"/>
        <w:right w:val="none" w:sz="0" w:space="0" w:color="auto"/>
      </w:divBdr>
    </w:div>
    <w:div w:id="57436331">
      <w:bodyDiv w:val="1"/>
      <w:marLeft w:val="0"/>
      <w:marRight w:val="0"/>
      <w:marTop w:val="0"/>
      <w:marBottom w:val="0"/>
      <w:divBdr>
        <w:top w:val="none" w:sz="0" w:space="0" w:color="auto"/>
        <w:left w:val="none" w:sz="0" w:space="0" w:color="auto"/>
        <w:bottom w:val="none" w:sz="0" w:space="0" w:color="auto"/>
        <w:right w:val="none" w:sz="0" w:space="0" w:color="auto"/>
      </w:divBdr>
    </w:div>
    <w:div w:id="738291611">
      <w:bodyDiv w:val="1"/>
      <w:marLeft w:val="0"/>
      <w:marRight w:val="0"/>
      <w:marTop w:val="0"/>
      <w:marBottom w:val="0"/>
      <w:divBdr>
        <w:top w:val="none" w:sz="0" w:space="0" w:color="auto"/>
        <w:left w:val="none" w:sz="0" w:space="0" w:color="auto"/>
        <w:bottom w:val="none" w:sz="0" w:space="0" w:color="auto"/>
        <w:right w:val="none" w:sz="0" w:space="0" w:color="auto"/>
      </w:divBdr>
    </w:div>
    <w:div w:id="907114058">
      <w:bodyDiv w:val="1"/>
      <w:marLeft w:val="0"/>
      <w:marRight w:val="0"/>
      <w:marTop w:val="0"/>
      <w:marBottom w:val="0"/>
      <w:divBdr>
        <w:top w:val="none" w:sz="0" w:space="0" w:color="auto"/>
        <w:left w:val="none" w:sz="0" w:space="0" w:color="auto"/>
        <w:bottom w:val="none" w:sz="0" w:space="0" w:color="auto"/>
        <w:right w:val="none" w:sz="0" w:space="0" w:color="auto"/>
      </w:divBdr>
    </w:div>
    <w:div w:id="1091006948">
      <w:bodyDiv w:val="1"/>
      <w:marLeft w:val="0"/>
      <w:marRight w:val="0"/>
      <w:marTop w:val="0"/>
      <w:marBottom w:val="0"/>
      <w:divBdr>
        <w:top w:val="none" w:sz="0" w:space="0" w:color="auto"/>
        <w:left w:val="none" w:sz="0" w:space="0" w:color="auto"/>
        <w:bottom w:val="none" w:sz="0" w:space="0" w:color="auto"/>
        <w:right w:val="none" w:sz="0" w:space="0" w:color="auto"/>
      </w:divBdr>
    </w:div>
    <w:div w:id="2052225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gya\Documents\Vorlagen\Artikel.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Tabelle1!$B$1</c:f>
              <c:strCache>
                <c:ptCount val="1"/>
                <c:pt idx="0">
                  <c:v>Verkauf</c:v>
                </c:pt>
              </c:strCache>
            </c:strRef>
          </c:tx>
          <c:dPt>
            <c:idx val="0"/>
            <c:bubble3D val="0"/>
            <c:spPr>
              <a:solidFill>
                <a:srgbClr val="990033"/>
              </a:solidFill>
              <a:ln w="19050">
                <a:solidFill>
                  <a:schemeClr val="lt1"/>
                </a:solidFill>
              </a:ln>
              <a:effectLst/>
            </c:spPr>
            <c:extLst>
              <c:ext xmlns:c16="http://schemas.microsoft.com/office/drawing/2014/chart" uri="{C3380CC4-5D6E-409C-BE32-E72D297353CC}">
                <c16:uniqueId val="{00000001-B597-4016-8C0E-ED073734AFC8}"/>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4-B597-4016-8C0E-ED073734AFC8}"/>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B597-4016-8C0E-ED073734AFC8}"/>
              </c:ext>
            </c:extLst>
          </c:dPt>
          <c:dPt>
            <c:idx val="3"/>
            <c:bubble3D val="0"/>
            <c:spPr>
              <a:solidFill>
                <a:srgbClr val="77274F"/>
              </a:solidFill>
              <a:ln w="19050">
                <a:solidFill>
                  <a:schemeClr val="lt1"/>
                </a:solidFill>
              </a:ln>
              <a:effectLst/>
            </c:spPr>
            <c:extLst>
              <c:ext xmlns:c16="http://schemas.microsoft.com/office/drawing/2014/chart" uri="{C3380CC4-5D6E-409C-BE32-E72D297353CC}">
                <c16:uniqueId val="{00000002-B597-4016-8C0E-ED073734AFC8}"/>
              </c:ext>
            </c:extLst>
          </c:dPt>
          <c:cat>
            <c:strRef>
              <c:f>Tabelle1!$A$2:$A$5</c:f>
              <c:strCache>
                <c:ptCount val="1"/>
                <c:pt idx="0">
                  <c:v>1. Quartal</c:v>
                </c:pt>
              </c:strCache>
            </c:strRef>
          </c:cat>
          <c:val>
            <c:numRef>
              <c:f>Tabelle1!$B$2:$B$5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0-B597-4016-8C0E-ED073734AFC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6B72F-B039-4BFC-A3DA-5462100E2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Artikel.dotx</Template>
  <TotalTime>0</TotalTime>
  <Pages>8</Pages>
  <Words>798</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SCM</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Adigüzel, Yasin</dc:creator>
  <cp:keywords/>
  <dc:description/>
  <cp:lastModifiedBy>Gunesch, Vanessa</cp:lastModifiedBy>
  <cp:revision>5</cp:revision>
  <cp:lastPrinted>2021-11-11T13:03:00Z</cp:lastPrinted>
  <dcterms:created xsi:type="dcterms:W3CDTF">2024-04-24T15:11:00Z</dcterms:created>
  <dcterms:modified xsi:type="dcterms:W3CDTF">2024-05-17T15:38:00Z</dcterms:modified>
</cp:coreProperties>
</file>